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74" w:rsidRPr="0029463E" w:rsidRDefault="00FE7774" w:rsidP="00C23FDB">
      <w:pPr>
        <w:tabs>
          <w:tab w:val="right" w:pos="10206"/>
        </w:tabs>
        <w:rPr>
          <w:rFonts w:eastAsia="Comic Sans MS" w:cs="Arial"/>
          <w:b/>
          <w:bCs/>
          <w:sz w:val="28"/>
          <w:szCs w:val="28"/>
        </w:rPr>
      </w:pPr>
      <w:r w:rsidRPr="0029463E">
        <w:rPr>
          <w:rFonts w:eastAsia="Comic Sans MS" w:cs="Arial"/>
          <w:b/>
          <w:bCs/>
          <w:sz w:val="28"/>
          <w:szCs w:val="28"/>
        </w:rPr>
        <w:t>The Ramblers’ Association</w:t>
      </w:r>
      <w:r w:rsidR="00FD4CDA" w:rsidRPr="0029463E">
        <w:rPr>
          <w:rFonts w:eastAsia="Comic Sans MS" w:cs="Arial"/>
          <w:b/>
          <w:bCs/>
          <w:sz w:val="28"/>
          <w:szCs w:val="28"/>
        </w:rPr>
        <w:t xml:space="preserve"> </w:t>
      </w:r>
      <w:r w:rsidRPr="0029463E">
        <w:rPr>
          <w:rFonts w:eastAsia="Comic Sans MS" w:cs="Arial"/>
          <w:b/>
          <w:bCs/>
          <w:sz w:val="28"/>
          <w:szCs w:val="28"/>
        </w:rPr>
        <w:t>Norfolk Area</w:t>
      </w:r>
      <w:r w:rsidR="00C23FDB">
        <w:rPr>
          <w:rFonts w:eastAsia="Comic Sans MS" w:cs="Arial"/>
          <w:b/>
          <w:bCs/>
          <w:sz w:val="28"/>
          <w:szCs w:val="28"/>
        </w:rPr>
        <w:tab/>
      </w:r>
    </w:p>
    <w:p w:rsidR="00FE7774" w:rsidRPr="0029463E" w:rsidRDefault="00FE7774" w:rsidP="00FE5B0B">
      <w:pPr>
        <w:rPr>
          <w:rFonts w:eastAsia="Comic Sans MS" w:cs="Arial"/>
          <w:sz w:val="12"/>
          <w:szCs w:val="12"/>
        </w:rPr>
      </w:pPr>
    </w:p>
    <w:p w:rsidR="00FE7774" w:rsidRPr="0029463E" w:rsidRDefault="009076A0" w:rsidP="00FE5B0B">
      <w:pPr>
        <w:rPr>
          <w:rFonts w:eastAsia="Comic Sans MS" w:cs="Arial"/>
        </w:rPr>
      </w:pPr>
      <w:r w:rsidRPr="009076A0">
        <w:rPr>
          <w:rFonts w:eastAsia="Comic Sans MS" w:cs="Arial"/>
        </w:rPr>
        <w:t>Minutes of th</w:t>
      </w:r>
      <w:r w:rsidR="00E9259B" w:rsidRPr="0029463E">
        <w:rPr>
          <w:rFonts w:eastAsia="Comic Sans MS" w:cs="Arial"/>
        </w:rPr>
        <w:t>e 4</w:t>
      </w:r>
      <w:r w:rsidR="00105A5A">
        <w:rPr>
          <w:rFonts w:eastAsia="Comic Sans MS" w:cs="Arial"/>
        </w:rPr>
        <w:t>7</w:t>
      </w:r>
      <w:r w:rsidR="00E03D3C">
        <w:rPr>
          <w:rFonts w:eastAsia="Comic Sans MS" w:cs="Arial"/>
        </w:rPr>
        <w:t>th</w:t>
      </w:r>
      <w:r w:rsidR="00FE7774" w:rsidRPr="0029463E">
        <w:rPr>
          <w:rFonts w:eastAsia="Comic Sans MS" w:cs="Arial"/>
        </w:rPr>
        <w:t xml:space="preserve"> Annual General Meeting of the Norfolk Area of the Ramblers’ Association </w:t>
      </w:r>
    </w:p>
    <w:p w:rsidR="00FE7774" w:rsidRPr="0029463E" w:rsidRDefault="00E94390" w:rsidP="00FE5B0B">
      <w:pPr>
        <w:spacing w:after="120"/>
        <w:rPr>
          <w:rFonts w:eastAsia="Comic Sans MS" w:cs="Arial"/>
        </w:rPr>
      </w:pPr>
      <w:proofErr w:type="gramStart"/>
      <w:r w:rsidRPr="00B106D8">
        <w:rPr>
          <w:rFonts w:eastAsia="Comic Sans MS" w:cs="Arial"/>
        </w:rPr>
        <w:t>held</w:t>
      </w:r>
      <w:proofErr w:type="gramEnd"/>
      <w:r w:rsidRPr="00B106D8">
        <w:rPr>
          <w:rFonts w:eastAsia="Comic Sans MS" w:cs="Arial"/>
        </w:rPr>
        <w:t xml:space="preserve"> </w:t>
      </w:r>
      <w:r w:rsidR="00105A5A">
        <w:rPr>
          <w:rFonts w:eastAsia="Comic Sans MS" w:cs="Arial"/>
        </w:rPr>
        <w:t>on line</w:t>
      </w:r>
      <w:r w:rsidR="00105A5A" w:rsidRPr="00B106D8">
        <w:rPr>
          <w:rFonts w:eastAsia="Comic Sans MS" w:cs="Arial"/>
        </w:rPr>
        <w:t xml:space="preserve"> at 2pm </w:t>
      </w:r>
      <w:r w:rsidR="00FE7774" w:rsidRPr="00B106D8">
        <w:rPr>
          <w:rFonts w:eastAsia="Comic Sans MS" w:cs="Arial"/>
        </w:rPr>
        <w:t xml:space="preserve">on Saturday </w:t>
      </w:r>
      <w:r w:rsidR="00105A5A">
        <w:rPr>
          <w:rFonts w:eastAsia="Comic Sans MS" w:cs="Arial"/>
        </w:rPr>
        <w:t>13</w:t>
      </w:r>
      <w:r w:rsidR="00FA4BE3">
        <w:rPr>
          <w:rFonts w:eastAsia="Comic Sans MS" w:cs="Arial"/>
        </w:rPr>
        <w:t xml:space="preserve"> Febr</w:t>
      </w:r>
      <w:r w:rsidR="00E03D3C">
        <w:rPr>
          <w:rFonts w:eastAsia="Comic Sans MS" w:cs="Arial"/>
        </w:rPr>
        <w:t>u</w:t>
      </w:r>
      <w:r w:rsidR="00FE7774" w:rsidRPr="00B106D8">
        <w:rPr>
          <w:rFonts w:eastAsia="Comic Sans MS" w:cs="Arial"/>
        </w:rPr>
        <w:t>ary 20</w:t>
      </w:r>
      <w:r w:rsidR="00B45FDD">
        <w:rPr>
          <w:rFonts w:eastAsia="Comic Sans MS" w:cs="Arial"/>
        </w:rPr>
        <w:t>2</w:t>
      </w:r>
      <w:r w:rsidR="0023571B">
        <w:rPr>
          <w:rFonts w:eastAsia="Comic Sans MS" w:cs="Arial"/>
        </w:rPr>
        <w:t>1</w:t>
      </w:r>
    </w:p>
    <w:p w:rsidR="00A06160" w:rsidRDefault="00E9259B" w:rsidP="00FE5B0B">
      <w:pPr>
        <w:spacing w:after="120"/>
        <w:rPr>
          <w:rFonts w:eastAsia="Arial Narrow" w:cs="Arial"/>
          <w:sz w:val="22"/>
          <w:szCs w:val="22"/>
        </w:rPr>
      </w:pPr>
      <w:r w:rsidRPr="00B45FDD">
        <w:rPr>
          <w:rFonts w:eastAsia="Arial Narrow" w:cs="Arial"/>
          <w:b/>
          <w:sz w:val="22"/>
          <w:szCs w:val="22"/>
        </w:rPr>
        <w:t>P</w:t>
      </w:r>
      <w:r w:rsidR="00FE7774" w:rsidRPr="00B45FDD">
        <w:rPr>
          <w:rFonts w:eastAsia="Arial Narrow" w:cs="Arial"/>
          <w:b/>
          <w:sz w:val="22"/>
          <w:szCs w:val="22"/>
        </w:rPr>
        <w:t>resent</w:t>
      </w:r>
      <w:r w:rsidR="00FE7774" w:rsidRPr="0029463E">
        <w:rPr>
          <w:rFonts w:eastAsia="Comic Sans MS" w:cs="Arial"/>
          <w:sz w:val="22"/>
          <w:szCs w:val="22"/>
        </w:rPr>
        <w:t xml:space="preserve">: </w:t>
      </w:r>
      <w:r w:rsidR="004664CD">
        <w:rPr>
          <w:rFonts w:eastAsia="Comic Sans MS" w:cs="Arial"/>
          <w:sz w:val="22"/>
          <w:szCs w:val="22"/>
        </w:rPr>
        <w:t xml:space="preserve"> </w:t>
      </w:r>
      <w:r w:rsidR="009076A0">
        <w:rPr>
          <w:rFonts w:eastAsia="Arial Narrow" w:cs="Arial"/>
          <w:sz w:val="22"/>
          <w:szCs w:val="22"/>
        </w:rPr>
        <w:t xml:space="preserve">Richard May </w:t>
      </w:r>
      <w:r w:rsidR="004664CD">
        <w:rPr>
          <w:rFonts w:eastAsia="Arial Narrow" w:cs="Arial"/>
          <w:sz w:val="22"/>
          <w:szCs w:val="22"/>
        </w:rPr>
        <w:t>(</w:t>
      </w:r>
      <w:r w:rsidR="004664CD" w:rsidRPr="0029463E">
        <w:rPr>
          <w:rFonts w:eastAsia="Arial Narrow" w:cs="Arial"/>
          <w:sz w:val="22"/>
          <w:szCs w:val="22"/>
        </w:rPr>
        <w:t>Chair</w:t>
      </w:r>
      <w:r w:rsidR="004664CD">
        <w:rPr>
          <w:rFonts w:eastAsia="Arial Narrow" w:cs="Arial"/>
          <w:sz w:val="22"/>
          <w:szCs w:val="22"/>
        </w:rPr>
        <w:t xml:space="preserve">) </w:t>
      </w:r>
      <w:r w:rsidR="00B45FDD">
        <w:rPr>
          <w:rFonts w:eastAsia="Arial Narrow" w:cs="Arial"/>
          <w:sz w:val="22"/>
          <w:szCs w:val="22"/>
        </w:rPr>
        <w:t xml:space="preserve">with </w:t>
      </w:r>
      <w:r w:rsidR="00105A5A">
        <w:rPr>
          <w:rFonts w:eastAsia="Arial Narrow" w:cs="Arial"/>
          <w:sz w:val="22"/>
          <w:szCs w:val="22"/>
        </w:rPr>
        <w:t>16</w:t>
      </w:r>
      <w:r w:rsidR="00ED6C1F" w:rsidRPr="0029463E">
        <w:rPr>
          <w:rFonts w:eastAsia="Arial Narrow" w:cs="Arial"/>
          <w:sz w:val="22"/>
          <w:szCs w:val="22"/>
        </w:rPr>
        <w:t xml:space="preserve"> </w:t>
      </w:r>
      <w:r w:rsidR="00B45FDD">
        <w:rPr>
          <w:rFonts w:eastAsia="Arial Narrow" w:cs="Arial"/>
          <w:sz w:val="22"/>
          <w:szCs w:val="22"/>
        </w:rPr>
        <w:t xml:space="preserve">Norfolk </w:t>
      </w:r>
      <w:r w:rsidR="00ED6C1F" w:rsidRPr="0029463E">
        <w:rPr>
          <w:rFonts w:eastAsia="Arial Narrow" w:cs="Arial"/>
          <w:sz w:val="22"/>
          <w:szCs w:val="22"/>
        </w:rPr>
        <w:t>members</w:t>
      </w:r>
      <w:r w:rsidR="00B45FDD">
        <w:rPr>
          <w:rFonts w:eastAsia="Arial Narrow" w:cs="Arial"/>
          <w:sz w:val="22"/>
          <w:szCs w:val="22"/>
        </w:rPr>
        <w:t xml:space="preserve"> and </w:t>
      </w:r>
      <w:r w:rsidR="00105A5A">
        <w:rPr>
          <w:rFonts w:eastAsia="Arial Narrow" w:cs="Arial"/>
          <w:sz w:val="22"/>
          <w:szCs w:val="22"/>
        </w:rPr>
        <w:t>Malcolm McDo</w:t>
      </w:r>
      <w:r w:rsidR="004664CD">
        <w:rPr>
          <w:rFonts w:eastAsia="Arial Narrow" w:cs="Arial"/>
          <w:sz w:val="22"/>
          <w:szCs w:val="22"/>
        </w:rPr>
        <w:t>n</w:t>
      </w:r>
      <w:r w:rsidR="00105A5A">
        <w:rPr>
          <w:rFonts w:eastAsia="Arial Narrow" w:cs="Arial"/>
          <w:sz w:val="22"/>
          <w:szCs w:val="22"/>
        </w:rPr>
        <w:t>n</w:t>
      </w:r>
      <w:r w:rsidR="004664CD">
        <w:rPr>
          <w:rFonts w:eastAsia="Arial Narrow" w:cs="Arial"/>
          <w:sz w:val="22"/>
          <w:szCs w:val="22"/>
        </w:rPr>
        <w:t>ell</w:t>
      </w:r>
      <w:r w:rsidR="00B45FDD">
        <w:rPr>
          <w:rFonts w:eastAsia="Arial Narrow" w:cs="Arial"/>
          <w:sz w:val="22"/>
          <w:szCs w:val="22"/>
        </w:rPr>
        <w:t xml:space="preserve"> (Trustee)</w:t>
      </w:r>
    </w:p>
    <w:p w:rsidR="00105A5A" w:rsidRPr="0029463E" w:rsidRDefault="00105A5A" w:rsidP="004664CD">
      <w:pPr>
        <w:spacing w:after="120"/>
        <w:ind w:right="-142"/>
        <w:rPr>
          <w:rFonts w:eastAsia="Arial Narrow" w:cs="Arial"/>
          <w:sz w:val="22"/>
          <w:szCs w:val="22"/>
        </w:rPr>
      </w:pPr>
      <w:r>
        <w:rPr>
          <w:rFonts w:eastAsia="Arial Narrow" w:cs="Arial"/>
          <w:sz w:val="22"/>
          <w:szCs w:val="22"/>
        </w:rPr>
        <w:t xml:space="preserve">Prior to the opening of the formal meeting, </w:t>
      </w:r>
      <w:r w:rsidR="004664CD">
        <w:rPr>
          <w:rFonts w:eastAsia="Arial Narrow" w:cs="Arial"/>
          <w:sz w:val="22"/>
          <w:szCs w:val="22"/>
        </w:rPr>
        <w:t>the</w:t>
      </w:r>
      <w:r>
        <w:rPr>
          <w:rFonts w:eastAsia="Arial Narrow" w:cs="Arial"/>
          <w:sz w:val="22"/>
          <w:szCs w:val="22"/>
        </w:rPr>
        <w:t xml:space="preserve"> video from Kate Ashbrook (</w:t>
      </w:r>
      <w:r w:rsidR="004664CD">
        <w:rPr>
          <w:rFonts w:eastAsia="Arial Narrow" w:cs="Arial"/>
          <w:sz w:val="22"/>
          <w:szCs w:val="22"/>
        </w:rPr>
        <w:t xml:space="preserve">Ramblers’ </w:t>
      </w:r>
      <w:r>
        <w:rPr>
          <w:rFonts w:eastAsia="Arial Narrow" w:cs="Arial"/>
          <w:sz w:val="22"/>
          <w:szCs w:val="22"/>
        </w:rPr>
        <w:t xml:space="preserve">Chair) and </w:t>
      </w:r>
      <w:r w:rsidRPr="00105A5A">
        <w:rPr>
          <w:rFonts w:eastAsia="Arial Narrow" w:cs="Arial"/>
          <w:sz w:val="22"/>
          <w:szCs w:val="22"/>
        </w:rPr>
        <w:t xml:space="preserve">Tanya Curry </w:t>
      </w:r>
      <w:r>
        <w:rPr>
          <w:rFonts w:eastAsia="Arial Narrow" w:cs="Arial"/>
          <w:sz w:val="22"/>
          <w:szCs w:val="22"/>
        </w:rPr>
        <w:t>(</w:t>
      </w:r>
      <w:r w:rsidRPr="00105A5A">
        <w:rPr>
          <w:rFonts w:eastAsia="Arial Narrow" w:cs="Arial"/>
          <w:sz w:val="22"/>
          <w:szCs w:val="22"/>
        </w:rPr>
        <w:t>interim CEO</w:t>
      </w:r>
      <w:r w:rsidR="004664CD">
        <w:rPr>
          <w:rFonts w:eastAsia="Arial Narrow" w:cs="Arial"/>
          <w:sz w:val="22"/>
          <w:szCs w:val="22"/>
        </w:rPr>
        <w:t xml:space="preserve">) was shown - </w:t>
      </w:r>
      <w:hyperlink r:id="rId8" w:history="1">
        <w:r w:rsidR="004664CD" w:rsidRPr="00575138">
          <w:rPr>
            <w:rStyle w:val="Hyperlink"/>
            <w:rFonts w:eastAsia="Arial Narrow" w:cs="Arial"/>
            <w:sz w:val="22"/>
            <w:szCs w:val="22"/>
          </w:rPr>
          <w:t>https://www.youtube.com/watch?v=AVhNOo7vA30&amp;feature=youtu.be</w:t>
        </w:r>
      </w:hyperlink>
      <w:r w:rsidR="004664CD">
        <w:rPr>
          <w:rFonts w:eastAsia="Arial Narrow" w:cs="Arial"/>
          <w:sz w:val="22"/>
          <w:szCs w:val="22"/>
        </w:rPr>
        <w:t xml:space="preserve">. </w:t>
      </w:r>
    </w:p>
    <w:p w:rsidR="00FE7774" w:rsidRDefault="00FE7774" w:rsidP="00FE5B0B">
      <w:pPr>
        <w:spacing w:after="120"/>
        <w:rPr>
          <w:rFonts w:eastAsia="Arial Narrow" w:cs="Arial"/>
          <w:sz w:val="22"/>
          <w:szCs w:val="22"/>
        </w:rPr>
      </w:pPr>
      <w:r w:rsidRPr="0029463E">
        <w:rPr>
          <w:rFonts w:eastAsia="Arial Narrow" w:cs="Arial"/>
          <w:sz w:val="22"/>
          <w:szCs w:val="22"/>
          <w:u w:val="single"/>
        </w:rPr>
        <w:t>1</w:t>
      </w:r>
      <w:r w:rsidR="008C5CE1" w:rsidRPr="0029463E">
        <w:rPr>
          <w:rFonts w:eastAsia="Arial Narrow" w:cs="Arial"/>
          <w:sz w:val="22"/>
          <w:szCs w:val="22"/>
          <w:u w:val="single"/>
        </w:rPr>
        <w:t xml:space="preserve"> </w:t>
      </w:r>
      <w:r w:rsidRPr="0029463E">
        <w:rPr>
          <w:rFonts w:eastAsia="Arial Narrow" w:cs="Arial"/>
          <w:sz w:val="22"/>
          <w:szCs w:val="22"/>
          <w:u w:val="single"/>
        </w:rPr>
        <w:t xml:space="preserve"> </w:t>
      </w:r>
      <w:r w:rsidR="003001A2" w:rsidRPr="0029463E">
        <w:rPr>
          <w:rFonts w:eastAsia="Arial Narrow" w:cs="Arial"/>
          <w:sz w:val="22"/>
          <w:szCs w:val="22"/>
          <w:u w:val="single"/>
        </w:rPr>
        <w:t xml:space="preserve"> </w:t>
      </w:r>
      <w:r w:rsidRPr="0029463E">
        <w:rPr>
          <w:rFonts w:eastAsia="Arial Narrow" w:cs="Arial"/>
          <w:sz w:val="22"/>
          <w:szCs w:val="22"/>
          <w:u w:val="single"/>
        </w:rPr>
        <w:t>Chairman’s welcome and introduction</w:t>
      </w:r>
      <w:r w:rsidRPr="0029463E">
        <w:rPr>
          <w:rFonts w:eastAsia="Arial Narrow" w:cs="Arial"/>
          <w:sz w:val="22"/>
          <w:szCs w:val="22"/>
        </w:rPr>
        <w:t xml:space="preserve"> </w:t>
      </w:r>
      <w:r w:rsidR="00EC2B06" w:rsidRPr="0029463E">
        <w:rPr>
          <w:rFonts w:eastAsia="Arial Narrow" w:cs="Arial"/>
          <w:sz w:val="22"/>
          <w:szCs w:val="22"/>
        </w:rPr>
        <w:t xml:space="preserve"> </w:t>
      </w:r>
      <w:r w:rsidRPr="0029463E">
        <w:rPr>
          <w:rFonts w:eastAsia="Arial Narrow" w:cs="Arial"/>
          <w:sz w:val="22"/>
          <w:szCs w:val="22"/>
        </w:rPr>
        <w:t xml:space="preserve"> </w:t>
      </w:r>
      <w:r w:rsidR="009076A0">
        <w:rPr>
          <w:rFonts w:eastAsia="Arial Narrow" w:cs="Arial"/>
          <w:sz w:val="22"/>
          <w:szCs w:val="22"/>
        </w:rPr>
        <w:t>Richard</w:t>
      </w:r>
      <w:r w:rsidRPr="0029463E">
        <w:rPr>
          <w:rFonts w:eastAsia="Arial Narrow" w:cs="Arial"/>
          <w:sz w:val="22"/>
          <w:szCs w:val="22"/>
        </w:rPr>
        <w:t xml:space="preserve"> </w:t>
      </w:r>
      <w:r w:rsidR="00EC2B06" w:rsidRPr="0029463E">
        <w:rPr>
          <w:rFonts w:eastAsia="Arial Narrow" w:cs="Arial"/>
          <w:sz w:val="22"/>
          <w:szCs w:val="22"/>
        </w:rPr>
        <w:t>welcomed everyone to the meeting</w:t>
      </w:r>
      <w:r w:rsidR="009076A0">
        <w:rPr>
          <w:rFonts w:eastAsia="Arial Narrow" w:cs="Arial"/>
          <w:sz w:val="22"/>
          <w:szCs w:val="22"/>
        </w:rPr>
        <w:t>,</w:t>
      </w:r>
      <w:r w:rsidR="005C6FCE">
        <w:rPr>
          <w:rFonts w:eastAsia="Arial Narrow" w:cs="Arial"/>
          <w:sz w:val="22"/>
          <w:szCs w:val="22"/>
        </w:rPr>
        <w:t xml:space="preserve"> </w:t>
      </w:r>
      <w:r w:rsidR="00105A5A">
        <w:rPr>
          <w:rFonts w:eastAsia="Arial Narrow" w:cs="Arial"/>
          <w:sz w:val="22"/>
          <w:szCs w:val="22"/>
        </w:rPr>
        <w:t>saying we had had a f</w:t>
      </w:r>
      <w:r w:rsidR="00105A5A" w:rsidRPr="00105A5A">
        <w:rPr>
          <w:rFonts w:eastAsia="Arial Narrow" w:cs="Arial"/>
          <w:sz w:val="22"/>
          <w:szCs w:val="22"/>
        </w:rPr>
        <w:t>antastic year, discover</w:t>
      </w:r>
      <w:r w:rsidR="00105A5A">
        <w:rPr>
          <w:rFonts w:eastAsia="Arial Narrow" w:cs="Arial"/>
          <w:sz w:val="22"/>
          <w:szCs w:val="22"/>
        </w:rPr>
        <w:t>ing</w:t>
      </w:r>
      <w:r w:rsidR="00105A5A" w:rsidRPr="00105A5A">
        <w:rPr>
          <w:rFonts w:eastAsia="Arial Narrow" w:cs="Arial"/>
          <w:sz w:val="22"/>
          <w:szCs w:val="22"/>
        </w:rPr>
        <w:t xml:space="preserve"> we’re good at being flexible</w:t>
      </w:r>
      <w:r w:rsidR="00105A5A">
        <w:rPr>
          <w:rFonts w:eastAsia="Arial Narrow" w:cs="Arial"/>
          <w:sz w:val="22"/>
          <w:szCs w:val="22"/>
        </w:rPr>
        <w:t xml:space="preserve"> and</w:t>
      </w:r>
      <w:r w:rsidR="00105A5A" w:rsidRPr="00105A5A">
        <w:rPr>
          <w:rFonts w:eastAsia="Arial Narrow" w:cs="Arial"/>
          <w:sz w:val="22"/>
          <w:szCs w:val="22"/>
        </w:rPr>
        <w:t xml:space="preserve"> keeping in touch with isolated members.  People </w:t>
      </w:r>
      <w:r w:rsidR="00105A5A">
        <w:rPr>
          <w:rFonts w:eastAsia="Arial Narrow" w:cs="Arial"/>
          <w:sz w:val="22"/>
          <w:szCs w:val="22"/>
        </w:rPr>
        <w:t xml:space="preserve">had </w:t>
      </w:r>
      <w:r w:rsidR="00105A5A" w:rsidRPr="00105A5A">
        <w:rPr>
          <w:rFonts w:eastAsia="Arial Narrow" w:cs="Arial"/>
          <w:sz w:val="22"/>
          <w:szCs w:val="22"/>
        </w:rPr>
        <w:t>discovered solo walking</w:t>
      </w:r>
      <w:r w:rsidR="00105A5A">
        <w:rPr>
          <w:rFonts w:eastAsia="Arial Narrow" w:cs="Arial"/>
          <w:sz w:val="22"/>
          <w:szCs w:val="22"/>
        </w:rPr>
        <w:t>: we</w:t>
      </w:r>
      <w:r w:rsidR="00105A5A" w:rsidRPr="00105A5A">
        <w:rPr>
          <w:rFonts w:eastAsia="Arial Narrow" w:cs="Arial"/>
          <w:sz w:val="22"/>
          <w:szCs w:val="22"/>
        </w:rPr>
        <w:t xml:space="preserve"> can recruit them</w:t>
      </w:r>
      <w:r w:rsidR="00105A5A">
        <w:rPr>
          <w:rFonts w:eastAsia="Arial Narrow" w:cs="Arial"/>
          <w:sz w:val="22"/>
          <w:szCs w:val="22"/>
        </w:rPr>
        <w:t>,</w:t>
      </w:r>
      <w:r w:rsidR="00105A5A" w:rsidRPr="00105A5A">
        <w:rPr>
          <w:rFonts w:eastAsia="Arial Narrow" w:cs="Arial"/>
          <w:sz w:val="22"/>
          <w:szCs w:val="22"/>
        </w:rPr>
        <w:t xml:space="preserve"> but we need to be ready. </w:t>
      </w:r>
    </w:p>
    <w:p w:rsidR="00E94390" w:rsidRDefault="00FE7774" w:rsidP="00FE5B0B">
      <w:pPr>
        <w:spacing w:after="120"/>
        <w:rPr>
          <w:rFonts w:eastAsia="Arial Narrow" w:cs="Arial"/>
          <w:sz w:val="22"/>
          <w:szCs w:val="22"/>
        </w:rPr>
      </w:pPr>
      <w:r w:rsidRPr="003746C8">
        <w:rPr>
          <w:rFonts w:eastAsia="Arial Narrow" w:cs="Arial"/>
          <w:sz w:val="22"/>
          <w:szCs w:val="22"/>
          <w:u w:val="single"/>
        </w:rPr>
        <w:t>2</w:t>
      </w:r>
      <w:r w:rsidR="008C5CE1" w:rsidRPr="003746C8">
        <w:rPr>
          <w:rFonts w:eastAsia="Arial Narrow" w:cs="Arial"/>
          <w:sz w:val="22"/>
          <w:szCs w:val="22"/>
          <w:u w:val="single"/>
        </w:rPr>
        <w:t xml:space="preserve"> </w:t>
      </w:r>
      <w:r w:rsidRPr="003746C8">
        <w:rPr>
          <w:rFonts w:eastAsia="Arial Narrow" w:cs="Arial"/>
          <w:sz w:val="22"/>
          <w:szCs w:val="22"/>
          <w:u w:val="single"/>
        </w:rPr>
        <w:t xml:space="preserve"> </w:t>
      </w:r>
      <w:r w:rsidR="003001A2" w:rsidRPr="003746C8">
        <w:rPr>
          <w:rFonts w:eastAsia="Arial Narrow" w:cs="Arial"/>
          <w:sz w:val="22"/>
          <w:szCs w:val="22"/>
          <w:u w:val="single"/>
        </w:rPr>
        <w:t xml:space="preserve"> </w:t>
      </w:r>
      <w:r w:rsidRPr="003746C8">
        <w:rPr>
          <w:rFonts w:eastAsia="Arial Narrow" w:cs="Arial"/>
          <w:sz w:val="22"/>
          <w:szCs w:val="22"/>
          <w:u w:val="single"/>
        </w:rPr>
        <w:t xml:space="preserve">Apologies for </w:t>
      </w:r>
      <w:r w:rsidR="003746C8">
        <w:rPr>
          <w:rFonts w:eastAsia="Arial Narrow" w:cs="Arial"/>
          <w:sz w:val="22"/>
          <w:szCs w:val="22"/>
          <w:u w:val="single"/>
        </w:rPr>
        <w:t>a</w:t>
      </w:r>
      <w:r w:rsidRPr="003746C8">
        <w:rPr>
          <w:rFonts w:eastAsia="Arial Narrow" w:cs="Arial"/>
          <w:sz w:val="22"/>
          <w:szCs w:val="22"/>
          <w:u w:val="single"/>
        </w:rPr>
        <w:t>bsence</w:t>
      </w:r>
      <w:r w:rsidRPr="003746C8">
        <w:rPr>
          <w:rFonts w:eastAsia="Arial Narrow" w:cs="Arial"/>
          <w:sz w:val="22"/>
          <w:szCs w:val="22"/>
        </w:rPr>
        <w:t xml:space="preserve">   </w:t>
      </w:r>
      <w:r w:rsidR="00C23FDB" w:rsidRPr="003746C8">
        <w:rPr>
          <w:rFonts w:eastAsia="Arial Narrow" w:cs="Arial"/>
          <w:sz w:val="22"/>
          <w:szCs w:val="22"/>
        </w:rPr>
        <w:t>A</w:t>
      </w:r>
      <w:r w:rsidRPr="003746C8">
        <w:rPr>
          <w:rFonts w:eastAsia="Arial Narrow" w:cs="Arial"/>
          <w:sz w:val="22"/>
          <w:szCs w:val="22"/>
        </w:rPr>
        <w:t xml:space="preserve">pologies </w:t>
      </w:r>
      <w:r w:rsidR="00C23FDB" w:rsidRPr="003746C8">
        <w:rPr>
          <w:rFonts w:eastAsia="Arial Narrow" w:cs="Arial"/>
          <w:sz w:val="22"/>
          <w:szCs w:val="22"/>
        </w:rPr>
        <w:t xml:space="preserve">were received </w:t>
      </w:r>
      <w:r w:rsidRPr="003746C8">
        <w:rPr>
          <w:rFonts w:eastAsia="Arial Narrow" w:cs="Arial"/>
          <w:sz w:val="22"/>
          <w:szCs w:val="22"/>
        </w:rPr>
        <w:t>from</w:t>
      </w:r>
      <w:r w:rsidR="00EC2B06" w:rsidRPr="003746C8">
        <w:rPr>
          <w:rFonts w:eastAsia="Arial Narrow" w:cs="Arial"/>
          <w:sz w:val="22"/>
          <w:szCs w:val="22"/>
        </w:rPr>
        <w:t xml:space="preserve"> </w:t>
      </w:r>
      <w:r w:rsidR="00105A5A" w:rsidRPr="00105A5A">
        <w:rPr>
          <w:rFonts w:eastAsia="Arial Narrow" w:cs="Arial"/>
          <w:sz w:val="22"/>
          <w:szCs w:val="22"/>
        </w:rPr>
        <w:t>Jenny Atterwell</w:t>
      </w:r>
      <w:r w:rsidR="002E439A">
        <w:rPr>
          <w:rFonts w:eastAsia="Arial Narrow" w:cs="Arial"/>
          <w:sz w:val="22"/>
          <w:szCs w:val="22"/>
        </w:rPr>
        <w:t xml:space="preserve">, Sheila Bulmer </w:t>
      </w:r>
      <w:r w:rsidR="00105A5A">
        <w:rPr>
          <w:rFonts w:eastAsia="Arial Narrow" w:cs="Arial"/>
          <w:sz w:val="22"/>
          <w:szCs w:val="22"/>
        </w:rPr>
        <w:t>and</w:t>
      </w:r>
      <w:r w:rsidR="00105A5A" w:rsidRPr="00105A5A">
        <w:rPr>
          <w:rFonts w:eastAsia="Arial Narrow" w:cs="Arial"/>
          <w:sz w:val="22"/>
          <w:szCs w:val="22"/>
        </w:rPr>
        <w:t xml:space="preserve"> Val Fendick</w:t>
      </w:r>
      <w:r w:rsidR="00A92D18">
        <w:rPr>
          <w:rFonts w:eastAsia="Arial Narrow" w:cs="Arial"/>
          <w:sz w:val="22"/>
          <w:szCs w:val="22"/>
        </w:rPr>
        <w:t>.</w:t>
      </w:r>
    </w:p>
    <w:p w:rsidR="00FE7774" w:rsidRPr="0029463E" w:rsidRDefault="00FE7774" w:rsidP="00FE5B0B">
      <w:pPr>
        <w:spacing w:after="120"/>
        <w:rPr>
          <w:rFonts w:eastAsia="Arial Narrow" w:cs="Arial"/>
          <w:sz w:val="22"/>
          <w:szCs w:val="22"/>
        </w:rPr>
      </w:pPr>
      <w:r w:rsidRPr="0029463E">
        <w:rPr>
          <w:rFonts w:eastAsia="Arial Narrow" w:cs="Arial"/>
          <w:sz w:val="22"/>
          <w:szCs w:val="22"/>
          <w:u w:val="single"/>
        </w:rPr>
        <w:t>3</w:t>
      </w:r>
      <w:r w:rsidR="008C5CE1" w:rsidRPr="0029463E">
        <w:rPr>
          <w:rFonts w:eastAsia="Arial Narrow" w:cs="Arial"/>
          <w:sz w:val="22"/>
          <w:szCs w:val="22"/>
          <w:u w:val="single"/>
        </w:rPr>
        <w:t xml:space="preserve"> </w:t>
      </w:r>
      <w:r w:rsidRPr="0029463E">
        <w:rPr>
          <w:rFonts w:eastAsia="Arial Narrow" w:cs="Arial"/>
          <w:sz w:val="22"/>
          <w:szCs w:val="22"/>
          <w:u w:val="single"/>
        </w:rPr>
        <w:t xml:space="preserve"> </w:t>
      </w:r>
      <w:r w:rsidR="003001A2" w:rsidRPr="0029463E">
        <w:rPr>
          <w:rFonts w:eastAsia="Arial Narrow" w:cs="Arial"/>
          <w:sz w:val="22"/>
          <w:szCs w:val="22"/>
          <w:u w:val="single"/>
        </w:rPr>
        <w:t xml:space="preserve"> </w:t>
      </w:r>
      <w:r w:rsidR="00A92D18">
        <w:rPr>
          <w:rFonts w:eastAsia="Arial Narrow" w:cs="Arial"/>
          <w:sz w:val="22"/>
          <w:szCs w:val="22"/>
          <w:u w:val="single"/>
        </w:rPr>
        <w:t>Minutes of the 2020</w:t>
      </w:r>
      <w:r w:rsidRPr="0029463E">
        <w:rPr>
          <w:rFonts w:eastAsia="Arial Narrow" w:cs="Arial"/>
          <w:sz w:val="22"/>
          <w:szCs w:val="22"/>
          <w:u w:val="single"/>
        </w:rPr>
        <w:t xml:space="preserve"> AGM</w:t>
      </w:r>
      <w:r w:rsidRPr="0029463E">
        <w:rPr>
          <w:rFonts w:eastAsia="Arial Narrow" w:cs="Arial"/>
          <w:sz w:val="22"/>
          <w:szCs w:val="22"/>
        </w:rPr>
        <w:t xml:space="preserve">   </w:t>
      </w:r>
      <w:proofErr w:type="gramStart"/>
      <w:r w:rsidR="00A92D18">
        <w:rPr>
          <w:rFonts w:eastAsia="Arial Narrow" w:cs="Arial"/>
          <w:sz w:val="22"/>
          <w:szCs w:val="22"/>
        </w:rPr>
        <w:t>T</w:t>
      </w:r>
      <w:r w:rsidR="00EC2B06" w:rsidRPr="0029463E">
        <w:rPr>
          <w:rFonts w:eastAsia="Arial Narrow" w:cs="Arial"/>
          <w:sz w:val="22"/>
          <w:szCs w:val="22"/>
        </w:rPr>
        <w:t>he</w:t>
      </w:r>
      <w:proofErr w:type="gramEnd"/>
      <w:r w:rsidR="00EC2B06" w:rsidRPr="0029463E">
        <w:rPr>
          <w:rFonts w:eastAsia="Arial Narrow" w:cs="Arial"/>
          <w:sz w:val="22"/>
          <w:szCs w:val="22"/>
        </w:rPr>
        <w:t xml:space="preserve"> mi</w:t>
      </w:r>
      <w:r w:rsidR="00A908CB">
        <w:rPr>
          <w:rFonts w:eastAsia="Arial Narrow" w:cs="Arial"/>
          <w:sz w:val="22"/>
          <w:szCs w:val="22"/>
        </w:rPr>
        <w:t xml:space="preserve">nutes </w:t>
      </w:r>
      <w:r w:rsidR="00A92D18">
        <w:rPr>
          <w:rFonts w:eastAsia="Arial Narrow" w:cs="Arial"/>
          <w:sz w:val="22"/>
          <w:szCs w:val="22"/>
        </w:rPr>
        <w:t xml:space="preserve">were approved </w:t>
      </w:r>
      <w:r w:rsidR="00A908CB">
        <w:rPr>
          <w:rFonts w:eastAsia="Arial Narrow" w:cs="Arial"/>
          <w:sz w:val="22"/>
          <w:szCs w:val="22"/>
        </w:rPr>
        <w:t>as a true record.</w:t>
      </w:r>
    </w:p>
    <w:p w:rsidR="00FA4BE3" w:rsidRPr="00B45FDD" w:rsidRDefault="00FE7774" w:rsidP="00FA4BE3">
      <w:pPr>
        <w:spacing w:after="120"/>
        <w:rPr>
          <w:rFonts w:eastAsia="Arial Narrow" w:cs="Arial"/>
          <w:sz w:val="22"/>
          <w:szCs w:val="22"/>
        </w:rPr>
      </w:pPr>
      <w:r w:rsidRPr="0029463E">
        <w:rPr>
          <w:rFonts w:eastAsia="Arial Narrow" w:cs="Arial"/>
          <w:sz w:val="22"/>
          <w:szCs w:val="22"/>
          <w:u w:val="single"/>
        </w:rPr>
        <w:t>4</w:t>
      </w:r>
      <w:r w:rsidR="008C5CE1" w:rsidRPr="0029463E">
        <w:rPr>
          <w:rFonts w:eastAsia="Arial Narrow" w:cs="Arial"/>
          <w:sz w:val="22"/>
          <w:szCs w:val="22"/>
          <w:u w:val="single"/>
        </w:rPr>
        <w:t xml:space="preserve"> </w:t>
      </w:r>
      <w:r w:rsidRPr="0029463E">
        <w:rPr>
          <w:rFonts w:eastAsia="Arial Narrow" w:cs="Arial"/>
          <w:sz w:val="22"/>
          <w:szCs w:val="22"/>
          <w:u w:val="single"/>
        </w:rPr>
        <w:t xml:space="preserve"> </w:t>
      </w:r>
      <w:r w:rsidR="003001A2" w:rsidRPr="0029463E">
        <w:rPr>
          <w:rFonts w:eastAsia="Arial Narrow" w:cs="Arial"/>
          <w:sz w:val="22"/>
          <w:szCs w:val="22"/>
          <w:u w:val="single"/>
        </w:rPr>
        <w:t xml:space="preserve"> </w:t>
      </w:r>
      <w:r w:rsidR="00E94390">
        <w:rPr>
          <w:rFonts w:eastAsia="Arial Narrow" w:cs="Arial"/>
          <w:sz w:val="22"/>
          <w:szCs w:val="22"/>
          <w:u w:val="single"/>
        </w:rPr>
        <w:t>Matters arising</w:t>
      </w:r>
      <w:r w:rsidR="00FA4BE3">
        <w:rPr>
          <w:rFonts w:eastAsia="Arial Narrow" w:cs="Arial"/>
          <w:sz w:val="22"/>
          <w:szCs w:val="22"/>
        </w:rPr>
        <w:t xml:space="preserve"> </w:t>
      </w:r>
      <w:r w:rsidR="00E04924">
        <w:rPr>
          <w:rFonts w:eastAsia="Arial Narrow" w:cs="Arial"/>
          <w:sz w:val="22"/>
          <w:szCs w:val="22"/>
        </w:rPr>
        <w:t xml:space="preserve"> </w:t>
      </w:r>
      <w:r w:rsidR="00FA4BE3">
        <w:rPr>
          <w:rFonts w:eastAsia="Arial Narrow" w:cs="Arial"/>
          <w:sz w:val="22"/>
          <w:szCs w:val="22"/>
        </w:rPr>
        <w:t xml:space="preserve"> </w:t>
      </w:r>
      <w:proofErr w:type="gramStart"/>
      <w:r w:rsidR="00A92D18">
        <w:rPr>
          <w:rFonts w:eastAsia="Arial Narrow" w:cs="Arial"/>
          <w:sz w:val="22"/>
          <w:szCs w:val="22"/>
        </w:rPr>
        <w:t>There</w:t>
      </w:r>
      <w:proofErr w:type="gramEnd"/>
      <w:r w:rsidR="00A92D18">
        <w:rPr>
          <w:rFonts w:eastAsia="Arial Narrow" w:cs="Arial"/>
          <w:sz w:val="22"/>
          <w:szCs w:val="22"/>
        </w:rPr>
        <w:t xml:space="preserve"> were no matters arising</w:t>
      </w:r>
      <w:r w:rsidR="001F2D81">
        <w:rPr>
          <w:rFonts w:eastAsia="Arial Narrow" w:cs="Arial"/>
          <w:sz w:val="22"/>
          <w:szCs w:val="22"/>
        </w:rPr>
        <w:t xml:space="preserve">. </w:t>
      </w:r>
    </w:p>
    <w:p w:rsidR="00A12FC5" w:rsidRPr="007243CA" w:rsidRDefault="001F2D81" w:rsidP="007243CA">
      <w:pPr>
        <w:rPr>
          <w:rFonts w:eastAsia="Arial Narrow" w:cs="Arial"/>
          <w:sz w:val="22"/>
          <w:szCs w:val="22"/>
        </w:rPr>
      </w:pPr>
      <w:r>
        <w:rPr>
          <w:rFonts w:eastAsia="Arial Narrow" w:cs="Arial"/>
          <w:sz w:val="22"/>
          <w:szCs w:val="22"/>
          <w:u w:val="single"/>
        </w:rPr>
        <w:t>5</w:t>
      </w:r>
      <w:r w:rsidR="008C5CE1" w:rsidRPr="007243CA">
        <w:rPr>
          <w:rFonts w:eastAsia="Arial Narrow" w:cs="Arial"/>
          <w:sz w:val="22"/>
          <w:szCs w:val="22"/>
          <w:u w:val="single"/>
        </w:rPr>
        <w:t xml:space="preserve"> </w:t>
      </w:r>
      <w:r w:rsidR="001E7832" w:rsidRPr="007243CA">
        <w:rPr>
          <w:rFonts w:eastAsia="Arial Narrow" w:cs="Arial"/>
          <w:sz w:val="22"/>
          <w:szCs w:val="22"/>
          <w:u w:val="single"/>
        </w:rPr>
        <w:t xml:space="preserve"> </w:t>
      </w:r>
      <w:r w:rsidR="003001A2" w:rsidRPr="007243CA">
        <w:rPr>
          <w:rFonts w:eastAsia="Arial Narrow" w:cs="Arial"/>
          <w:sz w:val="22"/>
          <w:szCs w:val="22"/>
          <w:u w:val="single"/>
        </w:rPr>
        <w:t xml:space="preserve"> </w:t>
      </w:r>
      <w:r w:rsidR="00FE7774" w:rsidRPr="007243CA">
        <w:rPr>
          <w:rFonts w:eastAsia="Arial Narrow" w:cs="Arial"/>
          <w:sz w:val="22"/>
          <w:szCs w:val="22"/>
          <w:u w:val="single"/>
        </w:rPr>
        <w:t>Treasurer’s report for the financial year ending 30 September 20</w:t>
      </w:r>
      <w:r w:rsidR="00A92D18">
        <w:rPr>
          <w:rFonts w:eastAsia="Arial Narrow" w:cs="Arial"/>
          <w:sz w:val="22"/>
          <w:szCs w:val="22"/>
          <w:u w:val="single"/>
        </w:rPr>
        <w:t>20</w:t>
      </w:r>
      <w:r w:rsidR="00EC2B06" w:rsidRPr="007243CA">
        <w:rPr>
          <w:rFonts w:eastAsia="Arial Narrow" w:cs="Arial"/>
          <w:sz w:val="22"/>
          <w:szCs w:val="22"/>
          <w:u w:val="single"/>
        </w:rPr>
        <w:t xml:space="preserve"> - Peter James</w:t>
      </w:r>
      <w:r w:rsidR="00FE7774" w:rsidRPr="007243CA">
        <w:rPr>
          <w:rFonts w:eastAsia="Arial Narrow" w:cs="Arial"/>
          <w:sz w:val="22"/>
          <w:szCs w:val="22"/>
        </w:rPr>
        <w:t xml:space="preserve">  </w:t>
      </w:r>
      <w:r w:rsidR="0029463E" w:rsidRPr="007243CA">
        <w:rPr>
          <w:rFonts w:eastAsia="Arial Narrow" w:cs="Arial"/>
          <w:sz w:val="22"/>
          <w:szCs w:val="22"/>
        </w:rPr>
        <w:t xml:space="preserve"> </w:t>
      </w:r>
    </w:p>
    <w:p w:rsidR="00FE7774" w:rsidRPr="0029463E" w:rsidRDefault="00ED6C1F" w:rsidP="00A908CB">
      <w:pPr>
        <w:spacing w:after="120"/>
        <w:rPr>
          <w:rFonts w:eastAsia="Arial Narrow" w:cs="Arial"/>
          <w:sz w:val="22"/>
          <w:szCs w:val="22"/>
        </w:rPr>
      </w:pPr>
      <w:r w:rsidRPr="0029463E">
        <w:rPr>
          <w:rFonts w:eastAsia="Arial Narrow" w:cs="Arial"/>
          <w:sz w:val="22"/>
          <w:szCs w:val="22"/>
        </w:rPr>
        <w:t>The Income and Expenditure Account</w:t>
      </w:r>
      <w:r w:rsidR="00442B66">
        <w:rPr>
          <w:rFonts w:eastAsia="Arial Narrow" w:cs="Arial"/>
          <w:sz w:val="22"/>
          <w:szCs w:val="22"/>
        </w:rPr>
        <w:t>, duly checked by Independent Examiner Christina Brooker,</w:t>
      </w:r>
      <w:r w:rsidRPr="0029463E">
        <w:rPr>
          <w:rFonts w:eastAsia="Arial Narrow" w:cs="Arial"/>
          <w:sz w:val="22"/>
          <w:szCs w:val="22"/>
        </w:rPr>
        <w:t xml:space="preserve"> </w:t>
      </w:r>
      <w:r w:rsidR="00A92D18">
        <w:rPr>
          <w:rFonts w:eastAsia="Arial Narrow" w:cs="Arial"/>
          <w:sz w:val="22"/>
          <w:szCs w:val="22"/>
        </w:rPr>
        <w:t>had been</w:t>
      </w:r>
      <w:r w:rsidRPr="0029463E">
        <w:rPr>
          <w:rFonts w:eastAsia="Arial Narrow" w:cs="Arial"/>
          <w:sz w:val="22"/>
          <w:szCs w:val="22"/>
        </w:rPr>
        <w:t xml:space="preserve"> circulated </w:t>
      </w:r>
      <w:r w:rsidR="00A92D18">
        <w:rPr>
          <w:rFonts w:eastAsia="Arial Narrow" w:cs="Arial"/>
          <w:sz w:val="22"/>
          <w:szCs w:val="22"/>
        </w:rPr>
        <w:t>before the meeting</w:t>
      </w:r>
      <w:r w:rsidRPr="0029463E">
        <w:rPr>
          <w:rFonts w:eastAsia="Arial Narrow" w:cs="Arial"/>
          <w:sz w:val="22"/>
          <w:szCs w:val="22"/>
        </w:rPr>
        <w:t xml:space="preserve">.  </w:t>
      </w:r>
      <w:r w:rsidR="00DD519E">
        <w:rPr>
          <w:rFonts w:eastAsia="Arial Narrow" w:cs="Arial"/>
          <w:sz w:val="22"/>
          <w:szCs w:val="22"/>
        </w:rPr>
        <w:t xml:space="preserve">It was proposed by </w:t>
      </w:r>
      <w:r w:rsidR="00442B66">
        <w:rPr>
          <w:rFonts w:eastAsia="Arial Narrow" w:cs="Arial"/>
          <w:sz w:val="22"/>
          <w:szCs w:val="22"/>
        </w:rPr>
        <w:t>Ken Hawkins</w:t>
      </w:r>
      <w:r w:rsidR="00DD519E">
        <w:rPr>
          <w:rFonts w:eastAsia="Arial Narrow" w:cs="Arial"/>
          <w:sz w:val="22"/>
          <w:szCs w:val="22"/>
        </w:rPr>
        <w:t xml:space="preserve">, seconded by </w:t>
      </w:r>
      <w:r w:rsidR="00A92D18">
        <w:rPr>
          <w:rFonts w:eastAsia="Arial Narrow" w:cs="Arial"/>
          <w:sz w:val="22"/>
          <w:szCs w:val="22"/>
        </w:rPr>
        <w:t xml:space="preserve">Tony Smith </w:t>
      </w:r>
      <w:r w:rsidR="00DD519E">
        <w:rPr>
          <w:rFonts w:eastAsia="Arial Narrow" w:cs="Arial"/>
          <w:sz w:val="22"/>
          <w:szCs w:val="22"/>
        </w:rPr>
        <w:t xml:space="preserve">and </w:t>
      </w:r>
      <w:r w:rsidR="00DD519E">
        <w:rPr>
          <w:rFonts w:eastAsia="Arial Narrow" w:cs="Arial"/>
          <w:b/>
          <w:sz w:val="22"/>
          <w:szCs w:val="22"/>
        </w:rPr>
        <w:t>agreed</w:t>
      </w:r>
      <w:r w:rsidR="00DD519E">
        <w:rPr>
          <w:rFonts w:eastAsia="Arial Narrow" w:cs="Arial"/>
          <w:sz w:val="22"/>
          <w:szCs w:val="22"/>
        </w:rPr>
        <w:t xml:space="preserve"> to approve the financial report</w:t>
      </w:r>
      <w:r w:rsidR="004A6022">
        <w:rPr>
          <w:rFonts w:eastAsia="Arial Narrow" w:cs="Arial"/>
          <w:sz w:val="22"/>
          <w:szCs w:val="22"/>
        </w:rPr>
        <w:t>.</w:t>
      </w:r>
    </w:p>
    <w:p w:rsidR="00A12FC5" w:rsidRDefault="00825C62" w:rsidP="00A12FC5">
      <w:pPr>
        <w:rPr>
          <w:rFonts w:eastAsia="Arial Narrow" w:cs="Arial"/>
          <w:sz w:val="22"/>
          <w:szCs w:val="22"/>
        </w:rPr>
      </w:pPr>
      <w:proofErr w:type="gramStart"/>
      <w:r>
        <w:rPr>
          <w:rFonts w:eastAsia="Arial Narrow" w:cs="Arial"/>
          <w:sz w:val="22"/>
          <w:szCs w:val="22"/>
          <w:u w:val="single"/>
        </w:rPr>
        <w:t>6</w:t>
      </w:r>
      <w:r w:rsidR="001E7832" w:rsidRPr="0029463E">
        <w:rPr>
          <w:rFonts w:eastAsia="Arial Narrow" w:cs="Arial"/>
          <w:sz w:val="22"/>
          <w:szCs w:val="22"/>
          <w:u w:val="single"/>
        </w:rPr>
        <w:t xml:space="preserve"> </w:t>
      </w:r>
      <w:r w:rsidR="003001A2" w:rsidRPr="0029463E">
        <w:rPr>
          <w:rFonts w:eastAsia="Arial Narrow" w:cs="Arial"/>
          <w:sz w:val="22"/>
          <w:szCs w:val="22"/>
          <w:u w:val="single"/>
        </w:rPr>
        <w:t xml:space="preserve"> </w:t>
      </w:r>
      <w:r w:rsidR="001E7832" w:rsidRPr="0029463E">
        <w:rPr>
          <w:rFonts w:eastAsia="Arial Narrow" w:cs="Arial"/>
          <w:sz w:val="22"/>
          <w:szCs w:val="22"/>
          <w:u w:val="single"/>
        </w:rPr>
        <w:t>A</w:t>
      </w:r>
      <w:r w:rsidR="00FE7774" w:rsidRPr="0029463E">
        <w:rPr>
          <w:rFonts w:eastAsia="Arial Narrow" w:cs="Arial"/>
          <w:sz w:val="22"/>
          <w:szCs w:val="22"/>
          <w:u w:val="single"/>
        </w:rPr>
        <w:t>ppointment</w:t>
      </w:r>
      <w:proofErr w:type="gramEnd"/>
      <w:r w:rsidR="00FE7774" w:rsidRPr="0029463E">
        <w:rPr>
          <w:rFonts w:eastAsia="Arial Narrow" w:cs="Arial"/>
          <w:sz w:val="22"/>
          <w:szCs w:val="22"/>
          <w:u w:val="single"/>
        </w:rPr>
        <w:t xml:space="preserve"> of the Independent Examiner (Auditor) for 20</w:t>
      </w:r>
      <w:r>
        <w:rPr>
          <w:rFonts w:eastAsia="Arial Narrow" w:cs="Arial"/>
          <w:sz w:val="22"/>
          <w:szCs w:val="22"/>
          <w:u w:val="single"/>
        </w:rPr>
        <w:t>2</w:t>
      </w:r>
      <w:r w:rsidR="00A92D18">
        <w:rPr>
          <w:rFonts w:eastAsia="Arial Narrow" w:cs="Arial"/>
          <w:sz w:val="22"/>
          <w:szCs w:val="22"/>
          <w:u w:val="single"/>
        </w:rPr>
        <w:t>1</w:t>
      </w:r>
      <w:r>
        <w:rPr>
          <w:rFonts w:eastAsia="Arial Narrow" w:cs="Arial"/>
          <w:sz w:val="22"/>
          <w:szCs w:val="22"/>
          <w:u w:val="single"/>
        </w:rPr>
        <w:t>/2</w:t>
      </w:r>
      <w:r w:rsidR="00A92D18">
        <w:rPr>
          <w:rFonts w:eastAsia="Arial Narrow" w:cs="Arial"/>
          <w:sz w:val="22"/>
          <w:szCs w:val="22"/>
          <w:u w:val="single"/>
        </w:rPr>
        <w:t>2</w:t>
      </w:r>
    </w:p>
    <w:p w:rsidR="00FE7774" w:rsidRDefault="00FE7774" w:rsidP="00FE5B0B">
      <w:pPr>
        <w:spacing w:after="120"/>
        <w:rPr>
          <w:rFonts w:eastAsia="Arial Narrow" w:cs="Arial"/>
          <w:sz w:val="22"/>
          <w:szCs w:val="22"/>
        </w:rPr>
      </w:pPr>
      <w:r w:rsidRPr="0029463E">
        <w:rPr>
          <w:rFonts w:eastAsia="Arial Narrow" w:cs="Arial"/>
          <w:sz w:val="22"/>
          <w:szCs w:val="22"/>
        </w:rPr>
        <w:t xml:space="preserve">It was proposed by </w:t>
      </w:r>
      <w:r w:rsidR="00A92D18">
        <w:rPr>
          <w:rFonts w:eastAsia="Arial Narrow" w:cs="Arial"/>
          <w:sz w:val="22"/>
          <w:szCs w:val="22"/>
        </w:rPr>
        <w:t>Peter James</w:t>
      </w:r>
      <w:r w:rsidR="00FB4355">
        <w:rPr>
          <w:rFonts w:eastAsia="Arial Narrow" w:cs="Arial"/>
          <w:sz w:val="22"/>
          <w:szCs w:val="22"/>
        </w:rPr>
        <w:t xml:space="preserve">, seconded by </w:t>
      </w:r>
      <w:r w:rsidR="00A92D18">
        <w:rPr>
          <w:rFonts w:eastAsia="Arial Narrow" w:cs="Arial"/>
          <w:sz w:val="22"/>
          <w:szCs w:val="22"/>
        </w:rPr>
        <w:t xml:space="preserve">Ken Hawkins </w:t>
      </w:r>
      <w:r w:rsidR="00FB4355" w:rsidRPr="0029463E">
        <w:rPr>
          <w:rFonts w:eastAsia="Arial Narrow" w:cs="Arial"/>
          <w:sz w:val="22"/>
          <w:szCs w:val="22"/>
        </w:rPr>
        <w:t xml:space="preserve">and </w:t>
      </w:r>
      <w:r w:rsidR="00FB4355" w:rsidRPr="0029463E">
        <w:rPr>
          <w:rFonts w:eastAsia="Arial Narrow" w:cs="Arial"/>
          <w:b/>
          <w:sz w:val="22"/>
          <w:szCs w:val="22"/>
        </w:rPr>
        <w:t>agreed</w:t>
      </w:r>
      <w:r w:rsidR="00FB4355" w:rsidRPr="0029463E">
        <w:rPr>
          <w:rFonts w:eastAsia="Arial Narrow" w:cs="Arial"/>
          <w:sz w:val="22"/>
          <w:szCs w:val="22"/>
        </w:rPr>
        <w:t xml:space="preserve"> </w:t>
      </w:r>
      <w:r w:rsidRPr="0029463E">
        <w:rPr>
          <w:rFonts w:eastAsia="Arial Narrow" w:cs="Arial"/>
          <w:sz w:val="22"/>
          <w:szCs w:val="22"/>
        </w:rPr>
        <w:t xml:space="preserve">that </w:t>
      </w:r>
      <w:r w:rsidR="00B16B17">
        <w:rPr>
          <w:rFonts w:eastAsia="Arial Narrow" w:cs="Arial"/>
          <w:sz w:val="22"/>
          <w:szCs w:val="22"/>
        </w:rPr>
        <w:t>Christina Brooker</w:t>
      </w:r>
      <w:r w:rsidRPr="0029463E">
        <w:rPr>
          <w:rFonts w:eastAsia="Arial Narrow" w:cs="Arial"/>
          <w:sz w:val="22"/>
          <w:szCs w:val="22"/>
        </w:rPr>
        <w:t xml:space="preserve"> be </w:t>
      </w:r>
      <w:r w:rsidR="00FB4355">
        <w:rPr>
          <w:rFonts w:eastAsia="Arial Narrow" w:cs="Arial"/>
          <w:sz w:val="22"/>
          <w:szCs w:val="22"/>
        </w:rPr>
        <w:t xml:space="preserve">once more </w:t>
      </w:r>
      <w:r w:rsidR="00B16B17">
        <w:rPr>
          <w:rFonts w:eastAsia="Arial Narrow" w:cs="Arial"/>
          <w:sz w:val="22"/>
          <w:szCs w:val="22"/>
        </w:rPr>
        <w:t xml:space="preserve">appointed </w:t>
      </w:r>
      <w:r w:rsidR="00FB4355">
        <w:rPr>
          <w:rFonts w:eastAsia="Arial Narrow" w:cs="Arial"/>
          <w:sz w:val="22"/>
          <w:szCs w:val="22"/>
        </w:rPr>
        <w:t xml:space="preserve">as </w:t>
      </w:r>
      <w:r w:rsidRPr="0029463E">
        <w:rPr>
          <w:rFonts w:eastAsia="Arial Narrow" w:cs="Arial"/>
          <w:sz w:val="22"/>
          <w:szCs w:val="22"/>
        </w:rPr>
        <w:t>the Independent Examiner.</w:t>
      </w:r>
    </w:p>
    <w:p w:rsidR="00FE7774" w:rsidRPr="0029463E" w:rsidRDefault="00825C62" w:rsidP="00FE5B0B">
      <w:pPr>
        <w:spacing w:after="120"/>
        <w:rPr>
          <w:rFonts w:eastAsia="Arial Narrow" w:cs="Arial"/>
          <w:i/>
          <w:sz w:val="22"/>
          <w:szCs w:val="22"/>
          <w:u w:val="single"/>
        </w:rPr>
      </w:pPr>
      <w:proofErr w:type="gramStart"/>
      <w:r>
        <w:rPr>
          <w:rFonts w:eastAsia="Arial Narrow" w:cs="Arial"/>
          <w:sz w:val="22"/>
          <w:szCs w:val="22"/>
          <w:u w:val="single"/>
        </w:rPr>
        <w:t>7</w:t>
      </w:r>
      <w:r w:rsidR="00FE7774" w:rsidRPr="0029463E">
        <w:rPr>
          <w:rFonts w:eastAsia="Arial Narrow" w:cs="Arial"/>
          <w:sz w:val="22"/>
          <w:szCs w:val="22"/>
          <w:u w:val="single"/>
        </w:rPr>
        <w:t xml:space="preserve"> </w:t>
      </w:r>
      <w:r w:rsidR="003001A2" w:rsidRPr="0029463E">
        <w:rPr>
          <w:rFonts w:eastAsia="Arial Narrow" w:cs="Arial"/>
          <w:sz w:val="22"/>
          <w:szCs w:val="22"/>
          <w:u w:val="single"/>
        </w:rPr>
        <w:t xml:space="preserve"> </w:t>
      </w:r>
      <w:r w:rsidR="00FE7774" w:rsidRPr="0029463E">
        <w:rPr>
          <w:rFonts w:eastAsia="Arial Narrow" w:cs="Arial"/>
          <w:sz w:val="22"/>
          <w:szCs w:val="22"/>
          <w:u w:val="single"/>
        </w:rPr>
        <w:t>Reports</w:t>
      </w:r>
      <w:proofErr w:type="gramEnd"/>
      <w:r w:rsidR="00FE7774" w:rsidRPr="0029463E">
        <w:rPr>
          <w:rFonts w:eastAsia="Arial Narrow" w:cs="Arial"/>
          <w:sz w:val="22"/>
          <w:szCs w:val="22"/>
          <w:u w:val="single"/>
        </w:rPr>
        <w:t xml:space="preserve"> of other officers</w:t>
      </w:r>
      <w:r w:rsidR="00247870" w:rsidRPr="0065671A">
        <w:rPr>
          <w:rFonts w:eastAsia="Arial Narrow" w:cs="Arial"/>
          <w:sz w:val="22"/>
          <w:szCs w:val="22"/>
        </w:rPr>
        <w:t xml:space="preserve"> </w:t>
      </w:r>
      <w:r w:rsidR="0065671A" w:rsidRPr="0065671A">
        <w:rPr>
          <w:rFonts w:eastAsia="Arial Narrow" w:cs="Arial"/>
          <w:sz w:val="22"/>
          <w:szCs w:val="22"/>
        </w:rPr>
        <w:t xml:space="preserve">- </w:t>
      </w:r>
      <w:r w:rsidR="0065671A">
        <w:rPr>
          <w:rFonts w:eastAsia="Arial Narrow" w:cs="Arial"/>
          <w:sz w:val="22"/>
          <w:szCs w:val="22"/>
        </w:rPr>
        <w:t xml:space="preserve">the </w:t>
      </w:r>
      <w:r w:rsidR="0065671A" w:rsidRPr="0065671A">
        <w:rPr>
          <w:rFonts w:eastAsia="Arial Narrow" w:cs="Arial"/>
          <w:sz w:val="22"/>
          <w:szCs w:val="22"/>
        </w:rPr>
        <w:t>full reports are included in the composite Annual Report</w:t>
      </w:r>
      <w:r w:rsidR="005A75EC">
        <w:rPr>
          <w:rFonts w:eastAsia="Arial Narrow" w:cs="Arial"/>
          <w:sz w:val="22"/>
          <w:szCs w:val="22"/>
        </w:rPr>
        <w:t>.</w:t>
      </w:r>
    </w:p>
    <w:p w:rsidR="00FE7774" w:rsidRPr="0029463E" w:rsidRDefault="00825C62" w:rsidP="00FE5B0B">
      <w:pPr>
        <w:rPr>
          <w:rFonts w:eastAsia="Arial Narrow" w:cs="Arial"/>
          <w:sz w:val="22"/>
          <w:szCs w:val="22"/>
        </w:rPr>
      </w:pPr>
      <w:r>
        <w:rPr>
          <w:rFonts w:eastAsia="Arial Narrow" w:cs="Arial"/>
          <w:sz w:val="22"/>
          <w:szCs w:val="22"/>
        </w:rPr>
        <w:t>7</w:t>
      </w:r>
      <w:r w:rsidR="00FE7774" w:rsidRPr="0029463E">
        <w:rPr>
          <w:rFonts w:eastAsia="Arial Narrow" w:cs="Arial"/>
          <w:sz w:val="22"/>
          <w:szCs w:val="22"/>
        </w:rPr>
        <w:t>(1)</w:t>
      </w:r>
      <w:r w:rsidR="00FE7774" w:rsidRPr="0029463E">
        <w:rPr>
          <w:rFonts w:eastAsia="Arial Narrow" w:cs="Arial"/>
          <w:b/>
          <w:bCs/>
          <w:sz w:val="22"/>
          <w:szCs w:val="22"/>
        </w:rPr>
        <w:t xml:space="preserve"> Area Secretary</w:t>
      </w:r>
      <w:r w:rsidR="001E7832" w:rsidRPr="0029463E">
        <w:rPr>
          <w:rFonts w:eastAsia="Arial Narrow" w:cs="Arial"/>
          <w:sz w:val="22"/>
          <w:szCs w:val="22"/>
        </w:rPr>
        <w:t xml:space="preserve"> - </w:t>
      </w:r>
      <w:r w:rsidR="00207E6D">
        <w:rPr>
          <w:rFonts w:eastAsia="Arial Narrow" w:cs="Arial"/>
          <w:sz w:val="22"/>
          <w:szCs w:val="22"/>
        </w:rPr>
        <w:t>Ken Hawkins</w:t>
      </w:r>
    </w:p>
    <w:p w:rsidR="004A6022" w:rsidRDefault="006F035E" w:rsidP="00A370B4">
      <w:pPr>
        <w:spacing w:after="120"/>
        <w:rPr>
          <w:rFonts w:eastAsia="Arial Narrow" w:cs="Arial"/>
          <w:sz w:val="22"/>
          <w:szCs w:val="22"/>
        </w:rPr>
      </w:pPr>
      <w:r>
        <w:rPr>
          <w:rFonts w:eastAsia="Arial Narrow" w:cs="Arial"/>
          <w:sz w:val="22"/>
          <w:szCs w:val="22"/>
        </w:rPr>
        <w:t>Ken</w:t>
      </w:r>
      <w:r w:rsidR="00207E6D">
        <w:rPr>
          <w:rFonts w:eastAsia="Arial Narrow" w:cs="Arial"/>
          <w:sz w:val="22"/>
          <w:szCs w:val="22"/>
        </w:rPr>
        <w:t xml:space="preserve"> referred </w:t>
      </w:r>
      <w:r w:rsidR="00A92D18">
        <w:rPr>
          <w:rFonts w:eastAsia="Arial Narrow" w:cs="Arial"/>
          <w:sz w:val="22"/>
          <w:szCs w:val="22"/>
        </w:rPr>
        <w:t xml:space="preserve">briefly </w:t>
      </w:r>
      <w:r w:rsidR="00207E6D">
        <w:rPr>
          <w:rFonts w:eastAsia="Arial Narrow" w:cs="Arial"/>
          <w:sz w:val="22"/>
          <w:szCs w:val="22"/>
        </w:rPr>
        <w:t xml:space="preserve">to </w:t>
      </w:r>
      <w:r w:rsidR="00CF24BB">
        <w:rPr>
          <w:rFonts w:eastAsia="Arial Narrow" w:cs="Arial"/>
          <w:sz w:val="22"/>
          <w:szCs w:val="22"/>
        </w:rPr>
        <w:t xml:space="preserve">the continuing work of </w:t>
      </w:r>
      <w:r w:rsidR="00825C62">
        <w:rPr>
          <w:rFonts w:eastAsia="Arial Narrow" w:cs="Arial"/>
          <w:sz w:val="22"/>
          <w:szCs w:val="22"/>
        </w:rPr>
        <w:t xml:space="preserve">Vic Cocker and himself on </w:t>
      </w:r>
      <w:r w:rsidR="005A75EC">
        <w:rPr>
          <w:rFonts w:eastAsia="Arial Narrow" w:cs="Arial"/>
          <w:sz w:val="22"/>
          <w:szCs w:val="22"/>
        </w:rPr>
        <w:t>the Norfolk Local Access Forum</w:t>
      </w:r>
      <w:r w:rsidR="00825C62">
        <w:rPr>
          <w:rFonts w:eastAsia="Arial Narrow" w:cs="Arial"/>
          <w:sz w:val="22"/>
          <w:szCs w:val="22"/>
        </w:rPr>
        <w:t xml:space="preserve"> </w:t>
      </w:r>
      <w:r w:rsidR="00A92D18">
        <w:rPr>
          <w:rFonts w:eastAsia="Arial Narrow" w:cs="Arial"/>
          <w:sz w:val="22"/>
          <w:szCs w:val="22"/>
        </w:rPr>
        <w:t>and</w:t>
      </w:r>
      <w:r w:rsidR="00A370B4">
        <w:rPr>
          <w:rFonts w:eastAsia="Arial Narrow" w:cs="Arial"/>
          <w:sz w:val="22"/>
          <w:szCs w:val="22"/>
        </w:rPr>
        <w:t xml:space="preserve"> the </w:t>
      </w:r>
      <w:r w:rsidR="00A92D18">
        <w:rPr>
          <w:rFonts w:eastAsia="Arial Narrow" w:cs="Arial"/>
          <w:sz w:val="22"/>
          <w:szCs w:val="22"/>
        </w:rPr>
        <w:t xml:space="preserve">limited progress on the </w:t>
      </w:r>
      <w:r w:rsidR="00A370B4">
        <w:rPr>
          <w:rFonts w:eastAsia="Arial Narrow" w:cs="Arial"/>
          <w:sz w:val="22"/>
          <w:szCs w:val="22"/>
        </w:rPr>
        <w:t xml:space="preserve">England Coast Path </w:t>
      </w:r>
      <w:r w:rsidR="00A92D18">
        <w:rPr>
          <w:rFonts w:eastAsia="Arial Narrow" w:cs="Arial"/>
          <w:sz w:val="22"/>
          <w:szCs w:val="22"/>
        </w:rPr>
        <w:t>in Norfolk.</w:t>
      </w:r>
    </w:p>
    <w:p w:rsidR="00FE7774" w:rsidRPr="0029463E" w:rsidRDefault="00825C62" w:rsidP="00FE5B0B">
      <w:pPr>
        <w:rPr>
          <w:rFonts w:eastAsia="Arial Narrow" w:cs="Arial"/>
          <w:bCs/>
          <w:sz w:val="22"/>
          <w:szCs w:val="22"/>
        </w:rPr>
      </w:pPr>
      <w:r>
        <w:rPr>
          <w:rFonts w:eastAsia="Arial Narrow" w:cs="Arial"/>
          <w:sz w:val="22"/>
          <w:szCs w:val="22"/>
        </w:rPr>
        <w:t>7</w:t>
      </w:r>
      <w:r w:rsidR="00FE7774" w:rsidRPr="0029463E">
        <w:rPr>
          <w:rFonts w:eastAsia="Arial Narrow" w:cs="Arial"/>
          <w:sz w:val="22"/>
          <w:szCs w:val="22"/>
        </w:rPr>
        <w:t xml:space="preserve">(2) </w:t>
      </w:r>
      <w:r w:rsidR="00FE7774" w:rsidRPr="0029463E">
        <w:rPr>
          <w:rFonts w:eastAsia="Arial Narrow" w:cs="Arial"/>
          <w:b/>
          <w:bCs/>
          <w:sz w:val="22"/>
          <w:szCs w:val="22"/>
        </w:rPr>
        <w:t>Area Membership Secretary</w:t>
      </w:r>
      <w:r w:rsidR="00A06160" w:rsidRPr="0029463E">
        <w:rPr>
          <w:rFonts w:eastAsia="Arial Narrow" w:cs="Arial"/>
          <w:bCs/>
          <w:sz w:val="22"/>
          <w:szCs w:val="22"/>
        </w:rPr>
        <w:t xml:space="preserve"> - </w:t>
      </w:r>
      <w:r w:rsidR="00A370B4">
        <w:rPr>
          <w:rFonts w:eastAsia="Arial Narrow" w:cs="Arial"/>
          <w:bCs/>
          <w:sz w:val="22"/>
          <w:szCs w:val="22"/>
        </w:rPr>
        <w:t xml:space="preserve">Barbara Cattermole </w:t>
      </w:r>
    </w:p>
    <w:p w:rsidR="00CA0EE9" w:rsidRDefault="00A370B4" w:rsidP="00CA0EE9">
      <w:pPr>
        <w:spacing w:after="120"/>
        <w:rPr>
          <w:rFonts w:eastAsia="Arial Narrow" w:cs="Arial"/>
          <w:sz w:val="22"/>
          <w:szCs w:val="22"/>
        </w:rPr>
      </w:pPr>
      <w:r>
        <w:rPr>
          <w:rFonts w:eastAsia="Arial Narrow" w:cs="Arial"/>
          <w:sz w:val="22"/>
          <w:szCs w:val="22"/>
        </w:rPr>
        <w:t xml:space="preserve">Barbara had nothing to add to her written report. </w:t>
      </w:r>
      <w:r w:rsidR="008F2648">
        <w:rPr>
          <w:rFonts w:eastAsia="Arial Narrow" w:cs="Arial"/>
          <w:sz w:val="22"/>
          <w:szCs w:val="22"/>
        </w:rPr>
        <w:t xml:space="preserve"> Richard then went on to </w:t>
      </w:r>
      <w:r w:rsidR="00E04924" w:rsidRPr="00E04924">
        <w:rPr>
          <w:rFonts w:eastAsia="Arial Narrow" w:cs="Arial"/>
          <w:sz w:val="22"/>
          <w:szCs w:val="22"/>
        </w:rPr>
        <w:t xml:space="preserve">announce the winner of the award for increasing membership.  5 groups had increased membership: in order of percentage increase, they are Sheringham, Mid Norfolk, Hike Norfolk, Great Yarmouth and (the winner with 11.48%) </w:t>
      </w:r>
      <w:proofErr w:type="gramStart"/>
      <w:r w:rsidR="00E04924" w:rsidRPr="00E04924">
        <w:rPr>
          <w:rFonts w:eastAsia="Arial Narrow" w:cs="Arial"/>
          <w:sz w:val="22"/>
          <w:szCs w:val="22"/>
        </w:rPr>
        <w:t>Wensum.</w:t>
      </w:r>
      <w:proofErr w:type="gramEnd"/>
    </w:p>
    <w:p w:rsidR="00FE7774" w:rsidRPr="0029463E" w:rsidRDefault="00825C62" w:rsidP="00D50A87">
      <w:pPr>
        <w:rPr>
          <w:rFonts w:eastAsia="Arial Narrow" w:cs="Arial"/>
          <w:bCs/>
          <w:sz w:val="22"/>
          <w:szCs w:val="22"/>
        </w:rPr>
      </w:pPr>
      <w:r>
        <w:rPr>
          <w:rFonts w:eastAsia="Arial Narrow" w:cs="Arial"/>
          <w:sz w:val="22"/>
          <w:szCs w:val="22"/>
        </w:rPr>
        <w:t>7</w:t>
      </w:r>
      <w:r w:rsidR="00FE7774" w:rsidRPr="0029463E">
        <w:rPr>
          <w:rFonts w:eastAsia="Arial Narrow" w:cs="Arial"/>
          <w:sz w:val="22"/>
          <w:szCs w:val="22"/>
        </w:rPr>
        <w:t xml:space="preserve">(3) </w:t>
      </w:r>
      <w:proofErr w:type="gramStart"/>
      <w:r w:rsidR="00FE7774" w:rsidRPr="0029463E">
        <w:rPr>
          <w:rFonts w:eastAsia="Arial Narrow" w:cs="Arial"/>
          <w:b/>
          <w:bCs/>
          <w:sz w:val="22"/>
          <w:szCs w:val="22"/>
        </w:rPr>
        <w:t>Area</w:t>
      </w:r>
      <w:proofErr w:type="gramEnd"/>
      <w:r w:rsidR="00FE7774" w:rsidRPr="0029463E">
        <w:rPr>
          <w:rFonts w:eastAsia="Arial Narrow" w:cs="Arial"/>
          <w:b/>
          <w:bCs/>
          <w:sz w:val="22"/>
          <w:szCs w:val="22"/>
        </w:rPr>
        <w:t xml:space="preserve"> </w:t>
      </w:r>
      <w:r w:rsidR="001F5AA5" w:rsidRPr="0029463E">
        <w:rPr>
          <w:rFonts w:eastAsia="Arial Narrow" w:cs="Arial"/>
          <w:b/>
          <w:bCs/>
          <w:sz w:val="22"/>
          <w:szCs w:val="22"/>
        </w:rPr>
        <w:t>Footpath Co</w:t>
      </w:r>
      <w:r w:rsidR="00FE7774" w:rsidRPr="0029463E">
        <w:rPr>
          <w:rFonts w:eastAsia="Arial Narrow" w:cs="Arial"/>
          <w:b/>
          <w:bCs/>
          <w:sz w:val="22"/>
          <w:szCs w:val="22"/>
        </w:rPr>
        <w:t>-ordinator &amp; Rights</w:t>
      </w:r>
      <w:r w:rsidR="00B672CE" w:rsidRPr="0029463E">
        <w:rPr>
          <w:rFonts w:eastAsia="Arial Narrow" w:cs="Arial"/>
          <w:b/>
          <w:bCs/>
          <w:sz w:val="22"/>
          <w:szCs w:val="22"/>
        </w:rPr>
        <w:t xml:space="preserve"> of Way </w:t>
      </w:r>
      <w:r w:rsidR="001F5AA5" w:rsidRPr="0029463E">
        <w:rPr>
          <w:rFonts w:eastAsia="Arial Narrow" w:cs="Arial"/>
          <w:b/>
          <w:bCs/>
          <w:sz w:val="22"/>
          <w:szCs w:val="22"/>
        </w:rPr>
        <w:t>Sub</w:t>
      </w:r>
      <w:r w:rsidR="00B672CE" w:rsidRPr="0029463E">
        <w:rPr>
          <w:rFonts w:eastAsia="Arial Narrow" w:cs="Arial"/>
          <w:b/>
          <w:bCs/>
          <w:sz w:val="22"/>
          <w:szCs w:val="22"/>
        </w:rPr>
        <w:t xml:space="preserve">committee </w:t>
      </w:r>
      <w:r w:rsidR="001F5AA5" w:rsidRPr="0029463E">
        <w:rPr>
          <w:rFonts w:eastAsia="Arial Narrow" w:cs="Arial"/>
          <w:b/>
          <w:bCs/>
          <w:sz w:val="22"/>
          <w:szCs w:val="22"/>
        </w:rPr>
        <w:t>Secretary</w:t>
      </w:r>
      <w:r w:rsidR="001F5AA5" w:rsidRPr="0029463E">
        <w:rPr>
          <w:rFonts w:eastAsia="Arial Narrow" w:cs="Arial"/>
          <w:bCs/>
          <w:sz w:val="22"/>
          <w:szCs w:val="22"/>
        </w:rPr>
        <w:t xml:space="preserve"> </w:t>
      </w:r>
      <w:r w:rsidR="00B672CE" w:rsidRPr="0029463E">
        <w:rPr>
          <w:rFonts w:eastAsia="Arial Narrow" w:cs="Arial"/>
          <w:bCs/>
          <w:sz w:val="22"/>
          <w:szCs w:val="22"/>
        </w:rPr>
        <w:t>- Ian Mitchell</w:t>
      </w:r>
    </w:p>
    <w:p w:rsidR="00795DFE" w:rsidRPr="006E3F30" w:rsidRDefault="002931FC" w:rsidP="002931FC">
      <w:pPr>
        <w:spacing w:after="120"/>
        <w:rPr>
          <w:rFonts w:eastAsia="Arial Narrow" w:cs="Arial"/>
          <w:sz w:val="22"/>
          <w:szCs w:val="22"/>
        </w:rPr>
      </w:pPr>
      <w:r w:rsidRPr="002931FC">
        <w:rPr>
          <w:rFonts w:eastAsia="Arial Narrow" w:cs="Arial"/>
          <w:sz w:val="22"/>
          <w:szCs w:val="22"/>
        </w:rPr>
        <w:t>Ian</w:t>
      </w:r>
      <w:r w:rsidR="005F65B5">
        <w:rPr>
          <w:rFonts w:eastAsia="Arial Narrow" w:cs="Arial"/>
          <w:sz w:val="22"/>
          <w:szCs w:val="22"/>
        </w:rPr>
        <w:t xml:space="preserve"> </w:t>
      </w:r>
      <w:r w:rsidR="00E04924">
        <w:rPr>
          <w:rFonts w:eastAsia="Arial Narrow" w:cs="Arial"/>
          <w:sz w:val="22"/>
          <w:szCs w:val="22"/>
        </w:rPr>
        <w:t>had nothing to add to his written report.</w:t>
      </w:r>
    </w:p>
    <w:p w:rsidR="007E6661" w:rsidRDefault="00825C62" w:rsidP="00FE5B0B">
      <w:pPr>
        <w:rPr>
          <w:rFonts w:eastAsia="Arial Narrow" w:cs="Arial"/>
          <w:sz w:val="22"/>
          <w:szCs w:val="22"/>
        </w:rPr>
      </w:pPr>
      <w:r>
        <w:rPr>
          <w:rFonts w:eastAsia="Arial Narrow" w:cs="Arial"/>
          <w:sz w:val="22"/>
          <w:szCs w:val="22"/>
        </w:rPr>
        <w:t>7</w:t>
      </w:r>
      <w:r w:rsidR="00FE7774" w:rsidRPr="0029463E">
        <w:rPr>
          <w:rFonts w:eastAsia="Arial Narrow" w:cs="Arial"/>
          <w:sz w:val="22"/>
          <w:szCs w:val="22"/>
        </w:rPr>
        <w:t xml:space="preserve">(4) </w:t>
      </w:r>
      <w:r w:rsidR="007E6661">
        <w:rPr>
          <w:rFonts w:eastAsia="Arial Narrow" w:cs="Arial"/>
          <w:b/>
          <w:sz w:val="22"/>
          <w:szCs w:val="22"/>
        </w:rPr>
        <w:t>Working Parties</w:t>
      </w:r>
      <w:r w:rsidR="0065671A">
        <w:rPr>
          <w:rFonts w:eastAsia="Arial Narrow" w:cs="Arial"/>
          <w:b/>
          <w:sz w:val="22"/>
          <w:szCs w:val="22"/>
        </w:rPr>
        <w:t>’</w:t>
      </w:r>
      <w:r w:rsidR="007E6661">
        <w:rPr>
          <w:rFonts w:eastAsia="Arial Narrow" w:cs="Arial"/>
          <w:b/>
          <w:sz w:val="22"/>
          <w:szCs w:val="22"/>
        </w:rPr>
        <w:t xml:space="preserve"> report</w:t>
      </w:r>
      <w:r w:rsidR="007E6661">
        <w:rPr>
          <w:rFonts w:eastAsia="Arial Narrow" w:cs="Arial"/>
          <w:sz w:val="22"/>
          <w:szCs w:val="22"/>
        </w:rPr>
        <w:t xml:space="preserve"> - Peter James</w:t>
      </w:r>
    </w:p>
    <w:p w:rsidR="007E6661" w:rsidRDefault="007E6661" w:rsidP="007E6661">
      <w:pPr>
        <w:spacing w:after="120"/>
        <w:rPr>
          <w:rFonts w:eastAsia="Arial Narrow" w:cs="Arial"/>
          <w:sz w:val="22"/>
          <w:szCs w:val="22"/>
        </w:rPr>
      </w:pPr>
      <w:r>
        <w:rPr>
          <w:rFonts w:eastAsia="Arial Narrow" w:cs="Arial"/>
          <w:sz w:val="22"/>
          <w:szCs w:val="22"/>
        </w:rPr>
        <w:t>Peter</w:t>
      </w:r>
      <w:r w:rsidR="00A43204">
        <w:rPr>
          <w:rFonts w:eastAsia="Arial Narrow" w:cs="Arial"/>
          <w:sz w:val="22"/>
          <w:szCs w:val="22"/>
        </w:rPr>
        <w:t xml:space="preserve"> </w:t>
      </w:r>
      <w:r w:rsidR="00E04924">
        <w:rPr>
          <w:rFonts w:eastAsia="Arial Narrow" w:cs="Arial"/>
          <w:sz w:val="22"/>
          <w:szCs w:val="22"/>
        </w:rPr>
        <w:t>noted that little work had been done because of the pandemic</w:t>
      </w:r>
      <w:r w:rsidR="00A43204">
        <w:rPr>
          <w:rFonts w:eastAsia="Arial Narrow" w:cs="Arial"/>
          <w:sz w:val="22"/>
          <w:szCs w:val="22"/>
        </w:rPr>
        <w:t>.</w:t>
      </w:r>
    </w:p>
    <w:p w:rsidR="00E04924" w:rsidRDefault="00E04924" w:rsidP="00E04924">
      <w:pPr>
        <w:rPr>
          <w:rFonts w:eastAsia="Arial Narrow" w:cs="Arial"/>
          <w:sz w:val="22"/>
          <w:szCs w:val="22"/>
        </w:rPr>
      </w:pPr>
      <w:r>
        <w:rPr>
          <w:rFonts w:eastAsia="Arial Narrow" w:cs="Arial"/>
          <w:sz w:val="22"/>
          <w:szCs w:val="22"/>
        </w:rPr>
        <w:t>7(5)</w:t>
      </w:r>
      <w:r>
        <w:rPr>
          <w:rFonts w:eastAsia="Arial Narrow" w:cs="Arial"/>
          <w:b/>
          <w:sz w:val="22"/>
          <w:szCs w:val="22"/>
        </w:rPr>
        <w:t xml:space="preserve"> Social Media Officer</w:t>
      </w:r>
      <w:r>
        <w:rPr>
          <w:rFonts w:eastAsia="Arial Narrow" w:cs="Arial"/>
          <w:sz w:val="22"/>
          <w:szCs w:val="22"/>
        </w:rPr>
        <w:t xml:space="preserve"> - Marita Bulto</w:t>
      </w:r>
    </w:p>
    <w:p w:rsidR="00E04924" w:rsidRPr="00E04924" w:rsidRDefault="00E04924" w:rsidP="007E6661">
      <w:pPr>
        <w:spacing w:after="120"/>
        <w:rPr>
          <w:rFonts w:eastAsia="Arial Narrow" w:cs="Arial"/>
          <w:sz w:val="22"/>
          <w:szCs w:val="22"/>
        </w:rPr>
      </w:pPr>
      <w:r>
        <w:rPr>
          <w:rFonts w:eastAsia="Arial Narrow" w:cs="Arial"/>
          <w:sz w:val="22"/>
          <w:szCs w:val="22"/>
        </w:rPr>
        <w:t xml:space="preserve">Marita reported that </w:t>
      </w:r>
      <w:r w:rsidR="004664CD">
        <w:rPr>
          <w:rFonts w:eastAsia="Arial Narrow" w:cs="Arial"/>
          <w:sz w:val="22"/>
          <w:szCs w:val="22"/>
        </w:rPr>
        <w:t>s</w:t>
      </w:r>
      <w:r>
        <w:rPr>
          <w:rFonts w:eastAsia="Arial Narrow" w:cs="Arial"/>
          <w:sz w:val="22"/>
          <w:szCs w:val="22"/>
        </w:rPr>
        <w:t>he spent time responding to contacts to inform them about the activities of The Ramblers.</w:t>
      </w:r>
    </w:p>
    <w:p w:rsidR="007E6661" w:rsidRDefault="00825C62" w:rsidP="00E04924">
      <w:pPr>
        <w:spacing w:after="120"/>
        <w:rPr>
          <w:rFonts w:eastAsia="Arial Narrow" w:cs="Arial"/>
          <w:bCs/>
          <w:sz w:val="22"/>
          <w:szCs w:val="22"/>
        </w:rPr>
      </w:pPr>
      <w:r>
        <w:rPr>
          <w:rFonts w:eastAsia="Arial Narrow" w:cs="Arial"/>
          <w:sz w:val="22"/>
          <w:szCs w:val="22"/>
        </w:rPr>
        <w:t>7</w:t>
      </w:r>
      <w:r w:rsidR="007E6661" w:rsidRPr="0029463E">
        <w:rPr>
          <w:rFonts w:eastAsia="Arial Narrow" w:cs="Arial"/>
          <w:sz w:val="22"/>
          <w:szCs w:val="22"/>
        </w:rPr>
        <w:t>(</w:t>
      </w:r>
      <w:r w:rsidR="004664CD">
        <w:rPr>
          <w:rFonts w:eastAsia="Arial Narrow" w:cs="Arial"/>
          <w:sz w:val="22"/>
          <w:szCs w:val="22"/>
        </w:rPr>
        <w:t>6</w:t>
      </w:r>
      <w:r w:rsidR="007E6661" w:rsidRPr="0029463E">
        <w:rPr>
          <w:rFonts w:eastAsia="Arial Narrow" w:cs="Arial"/>
          <w:sz w:val="22"/>
          <w:szCs w:val="22"/>
        </w:rPr>
        <w:t xml:space="preserve">) </w:t>
      </w:r>
      <w:r w:rsidR="00FB1BF7">
        <w:rPr>
          <w:rFonts w:eastAsia="Arial Narrow" w:cs="Arial"/>
          <w:b/>
          <w:sz w:val="22"/>
          <w:szCs w:val="22"/>
        </w:rPr>
        <w:t>External Communications</w:t>
      </w:r>
      <w:r w:rsidR="007E6661">
        <w:rPr>
          <w:rFonts w:eastAsia="Arial Narrow" w:cs="Arial"/>
          <w:bCs/>
          <w:sz w:val="22"/>
          <w:szCs w:val="22"/>
        </w:rPr>
        <w:t xml:space="preserve"> - </w:t>
      </w:r>
      <w:r w:rsidR="00E04924">
        <w:rPr>
          <w:rFonts w:eastAsia="Arial Narrow" w:cs="Arial"/>
          <w:bCs/>
          <w:sz w:val="22"/>
          <w:szCs w:val="22"/>
        </w:rPr>
        <w:t>post vacant, no report</w:t>
      </w:r>
    </w:p>
    <w:p w:rsidR="00A43204" w:rsidRDefault="00A43204" w:rsidP="009559AC">
      <w:pPr>
        <w:spacing w:after="120"/>
        <w:rPr>
          <w:rFonts w:eastAsia="Arial Narrow" w:cs="Arial"/>
          <w:bCs/>
          <w:sz w:val="22"/>
          <w:szCs w:val="22"/>
        </w:rPr>
      </w:pPr>
      <w:r>
        <w:rPr>
          <w:rFonts w:eastAsia="Arial Narrow" w:cs="Arial"/>
          <w:sz w:val="22"/>
          <w:szCs w:val="22"/>
        </w:rPr>
        <w:t>7</w:t>
      </w:r>
      <w:r w:rsidRPr="0029463E">
        <w:rPr>
          <w:rFonts w:eastAsia="Arial Narrow" w:cs="Arial"/>
          <w:sz w:val="22"/>
          <w:szCs w:val="22"/>
        </w:rPr>
        <w:t>(</w:t>
      </w:r>
      <w:r w:rsidR="004664CD">
        <w:rPr>
          <w:rFonts w:eastAsia="Arial Narrow" w:cs="Arial"/>
          <w:sz w:val="22"/>
          <w:szCs w:val="22"/>
        </w:rPr>
        <w:t>7</w:t>
      </w:r>
      <w:r w:rsidRPr="0029463E">
        <w:rPr>
          <w:rFonts w:eastAsia="Arial Narrow" w:cs="Arial"/>
          <w:sz w:val="22"/>
          <w:szCs w:val="22"/>
        </w:rPr>
        <w:t xml:space="preserve">) </w:t>
      </w:r>
      <w:r>
        <w:rPr>
          <w:rFonts w:eastAsia="Arial Narrow" w:cs="Arial"/>
          <w:b/>
          <w:sz w:val="22"/>
          <w:szCs w:val="22"/>
        </w:rPr>
        <w:t>Internal Communications</w:t>
      </w:r>
      <w:r>
        <w:rPr>
          <w:rFonts w:eastAsia="Arial Narrow" w:cs="Arial"/>
          <w:bCs/>
          <w:sz w:val="22"/>
          <w:szCs w:val="22"/>
        </w:rPr>
        <w:t xml:space="preserve"> - </w:t>
      </w:r>
      <w:r w:rsidR="009559AC">
        <w:rPr>
          <w:rFonts w:eastAsia="Arial Narrow" w:cs="Arial"/>
          <w:bCs/>
          <w:sz w:val="22"/>
          <w:szCs w:val="22"/>
        </w:rPr>
        <w:t>post vacant, no report</w:t>
      </w:r>
    </w:p>
    <w:p w:rsidR="009559AC" w:rsidRDefault="004664CD" w:rsidP="009559AC">
      <w:pPr>
        <w:tabs>
          <w:tab w:val="center" w:pos="5032"/>
        </w:tabs>
        <w:spacing w:after="120"/>
        <w:rPr>
          <w:rFonts w:eastAsia="Arial Narrow" w:cs="Arial"/>
          <w:bCs/>
          <w:sz w:val="22"/>
          <w:szCs w:val="22"/>
        </w:rPr>
      </w:pPr>
      <w:r>
        <w:rPr>
          <w:rFonts w:eastAsia="Arial Narrow" w:cs="Arial"/>
          <w:sz w:val="22"/>
          <w:szCs w:val="22"/>
        </w:rPr>
        <w:t>7(8</w:t>
      </w:r>
      <w:r w:rsidR="009559AC">
        <w:rPr>
          <w:rFonts w:eastAsia="Arial Narrow" w:cs="Arial"/>
          <w:sz w:val="22"/>
          <w:szCs w:val="22"/>
        </w:rPr>
        <w:t>)</w:t>
      </w:r>
      <w:r w:rsidR="009559AC" w:rsidRPr="0029463E">
        <w:rPr>
          <w:rFonts w:eastAsia="Arial Narrow" w:cs="Arial"/>
          <w:sz w:val="22"/>
          <w:szCs w:val="22"/>
        </w:rPr>
        <w:t xml:space="preserve"> </w:t>
      </w:r>
      <w:r w:rsidR="009559AC">
        <w:rPr>
          <w:rFonts w:eastAsia="Arial Narrow" w:cs="Arial"/>
          <w:b/>
          <w:bCs/>
          <w:sz w:val="22"/>
          <w:szCs w:val="22"/>
        </w:rPr>
        <w:t xml:space="preserve">Area Access </w:t>
      </w:r>
      <w:proofErr w:type="gramStart"/>
      <w:r w:rsidR="009559AC">
        <w:rPr>
          <w:rFonts w:eastAsia="Arial Narrow" w:cs="Arial"/>
          <w:b/>
          <w:bCs/>
          <w:sz w:val="22"/>
          <w:szCs w:val="22"/>
        </w:rPr>
        <w:t>Officer</w:t>
      </w:r>
      <w:proofErr w:type="gramEnd"/>
      <w:r w:rsidR="009559AC" w:rsidRPr="0029463E">
        <w:rPr>
          <w:rFonts w:eastAsia="Arial Narrow" w:cs="Arial"/>
          <w:bCs/>
          <w:sz w:val="22"/>
          <w:szCs w:val="22"/>
        </w:rPr>
        <w:t xml:space="preserve"> - </w:t>
      </w:r>
      <w:r w:rsidR="009559AC">
        <w:rPr>
          <w:rFonts w:eastAsia="Arial Narrow" w:cs="Arial"/>
          <w:bCs/>
          <w:sz w:val="22"/>
          <w:szCs w:val="22"/>
        </w:rPr>
        <w:t>post vacant, no report</w:t>
      </w:r>
      <w:r w:rsidR="009559AC">
        <w:rPr>
          <w:rFonts w:eastAsia="Arial Narrow" w:cs="Arial"/>
          <w:bCs/>
          <w:sz w:val="22"/>
          <w:szCs w:val="22"/>
        </w:rPr>
        <w:tab/>
      </w:r>
    </w:p>
    <w:p w:rsidR="009559AC" w:rsidRDefault="004664CD" w:rsidP="009559AC">
      <w:pPr>
        <w:spacing w:after="120"/>
        <w:rPr>
          <w:rFonts w:eastAsia="Arial Narrow" w:cs="Arial"/>
          <w:bCs/>
          <w:sz w:val="22"/>
          <w:szCs w:val="22"/>
        </w:rPr>
      </w:pPr>
      <w:r>
        <w:rPr>
          <w:rFonts w:eastAsia="Arial Narrow" w:cs="Arial"/>
          <w:sz w:val="22"/>
          <w:szCs w:val="22"/>
        </w:rPr>
        <w:t>7(9</w:t>
      </w:r>
      <w:r w:rsidR="009559AC">
        <w:rPr>
          <w:rFonts w:eastAsia="Arial Narrow" w:cs="Arial"/>
          <w:sz w:val="22"/>
          <w:szCs w:val="22"/>
        </w:rPr>
        <w:t>)</w:t>
      </w:r>
      <w:r w:rsidR="009559AC" w:rsidRPr="0029463E">
        <w:rPr>
          <w:rFonts w:eastAsia="Arial Narrow" w:cs="Arial"/>
          <w:sz w:val="22"/>
          <w:szCs w:val="22"/>
        </w:rPr>
        <w:t xml:space="preserve"> </w:t>
      </w:r>
      <w:proofErr w:type="gramStart"/>
      <w:r w:rsidR="009559AC">
        <w:rPr>
          <w:rFonts w:eastAsia="Arial Narrow" w:cs="Arial"/>
          <w:b/>
          <w:bCs/>
          <w:sz w:val="22"/>
          <w:szCs w:val="22"/>
        </w:rPr>
        <w:t>Volunteer</w:t>
      </w:r>
      <w:proofErr w:type="gramEnd"/>
      <w:r w:rsidR="009559AC">
        <w:rPr>
          <w:rFonts w:eastAsia="Arial Narrow" w:cs="Arial"/>
          <w:b/>
          <w:bCs/>
          <w:sz w:val="22"/>
          <w:szCs w:val="22"/>
        </w:rPr>
        <w:t xml:space="preserve"> Co-ordinator </w:t>
      </w:r>
      <w:r w:rsidR="009559AC" w:rsidRPr="0029463E">
        <w:rPr>
          <w:rFonts w:eastAsia="Arial Narrow" w:cs="Arial"/>
          <w:bCs/>
          <w:sz w:val="22"/>
          <w:szCs w:val="22"/>
        </w:rPr>
        <w:t xml:space="preserve">- </w:t>
      </w:r>
      <w:r w:rsidR="009559AC" w:rsidRPr="009559AC">
        <w:rPr>
          <w:rFonts w:eastAsia="Arial Narrow" w:cs="Arial"/>
          <w:bCs/>
          <w:sz w:val="22"/>
          <w:szCs w:val="22"/>
        </w:rPr>
        <w:t>post vacant, no report</w:t>
      </w:r>
    </w:p>
    <w:p w:rsidR="00CF2D20" w:rsidRPr="0029463E" w:rsidRDefault="00825C62" w:rsidP="00CF2D20">
      <w:pPr>
        <w:rPr>
          <w:rFonts w:eastAsia="Arial Narrow" w:cs="Arial"/>
          <w:bCs/>
          <w:sz w:val="22"/>
          <w:szCs w:val="22"/>
        </w:rPr>
      </w:pPr>
      <w:r>
        <w:rPr>
          <w:rFonts w:eastAsia="Arial Narrow" w:cs="Arial"/>
          <w:sz w:val="22"/>
          <w:szCs w:val="22"/>
        </w:rPr>
        <w:t>7</w:t>
      </w:r>
      <w:r w:rsidR="00CF2D20">
        <w:rPr>
          <w:rFonts w:eastAsia="Arial Narrow" w:cs="Arial"/>
          <w:sz w:val="22"/>
          <w:szCs w:val="22"/>
        </w:rPr>
        <w:t>(</w:t>
      </w:r>
      <w:r w:rsidR="004664CD">
        <w:rPr>
          <w:rFonts w:eastAsia="Arial Narrow" w:cs="Arial"/>
          <w:sz w:val="22"/>
          <w:szCs w:val="22"/>
        </w:rPr>
        <w:t>10</w:t>
      </w:r>
      <w:r w:rsidR="00CF2D20">
        <w:rPr>
          <w:rFonts w:eastAsia="Arial Narrow" w:cs="Arial"/>
          <w:sz w:val="22"/>
          <w:szCs w:val="22"/>
        </w:rPr>
        <w:t>)</w:t>
      </w:r>
      <w:r w:rsidR="00CF2D20" w:rsidRPr="0029463E">
        <w:rPr>
          <w:rFonts w:eastAsia="Arial Narrow" w:cs="Arial"/>
          <w:sz w:val="22"/>
          <w:szCs w:val="22"/>
        </w:rPr>
        <w:t xml:space="preserve"> </w:t>
      </w:r>
      <w:r w:rsidR="00CF2D20" w:rsidRPr="0029463E">
        <w:rPr>
          <w:rFonts w:eastAsia="Arial Narrow" w:cs="Arial"/>
          <w:b/>
          <w:bCs/>
          <w:sz w:val="22"/>
          <w:szCs w:val="22"/>
        </w:rPr>
        <w:t xml:space="preserve">Walks </w:t>
      </w:r>
      <w:r w:rsidR="00CF2D20">
        <w:rPr>
          <w:rFonts w:eastAsia="Arial Narrow" w:cs="Arial"/>
          <w:b/>
          <w:bCs/>
          <w:sz w:val="22"/>
          <w:szCs w:val="22"/>
        </w:rPr>
        <w:t>Features Editor</w:t>
      </w:r>
      <w:r w:rsidR="00CF2D20" w:rsidRPr="0029463E">
        <w:rPr>
          <w:rFonts w:eastAsia="Arial Narrow" w:cs="Arial"/>
          <w:bCs/>
          <w:sz w:val="22"/>
          <w:szCs w:val="22"/>
        </w:rPr>
        <w:t xml:space="preserve"> - Sue Walker</w:t>
      </w:r>
    </w:p>
    <w:p w:rsidR="00CF2D20" w:rsidRDefault="00CF2D20" w:rsidP="00DA7E45">
      <w:pPr>
        <w:spacing w:after="120"/>
        <w:rPr>
          <w:rFonts w:eastAsia="Arial Narrow" w:cs="Arial"/>
          <w:bCs/>
          <w:sz w:val="22"/>
          <w:szCs w:val="22"/>
        </w:rPr>
      </w:pPr>
      <w:r>
        <w:rPr>
          <w:rFonts w:eastAsia="Arial Narrow" w:cs="Arial"/>
          <w:bCs/>
          <w:sz w:val="22"/>
          <w:szCs w:val="22"/>
        </w:rPr>
        <w:t xml:space="preserve">Sue </w:t>
      </w:r>
      <w:r w:rsidR="00E04924">
        <w:rPr>
          <w:rFonts w:eastAsia="Arial Narrow" w:cs="Arial"/>
          <w:bCs/>
          <w:sz w:val="22"/>
          <w:szCs w:val="22"/>
        </w:rPr>
        <w:t>had little to add to her written report</w:t>
      </w:r>
      <w:r w:rsidR="009559AC">
        <w:rPr>
          <w:rFonts w:eastAsia="Arial Narrow" w:cs="Arial"/>
          <w:bCs/>
          <w:sz w:val="22"/>
          <w:szCs w:val="22"/>
        </w:rPr>
        <w:t>.</w:t>
      </w:r>
      <w:r w:rsidR="00085298">
        <w:rPr>
          <w:rFonts w:eastAsia="Arial Narrow" w:cs="Arial"/>
          <w:bCs/>
          <w:sz w:val="22"/>
          <w:szCs w:val="22"/>
        </w:rPr>
        <w:t xml:space="preserve">  She asked for anyone who could, to send in walks that could be done ‘from home’, as most of those published so far were Norwich based.  Some walks in the King’s Lynn area had been offered last year, but had been without all the information needed for publication, and the person offering them was no longer available.</w:t>
      </w:r>
    </w:p>
    <w:p w:rsidR="004664CD" w:rsidRDefault="004664CD" w:rsidP="00DA7E45">
      <w:pPr>
        <w:spacing w:after="120"/>
        <w:rPr>
          <w:rFonts w:eastAsia="Arial Narrow" w:cs="Arial"/>
          <w:bCs/>
          <w:sz w:val="22"/>
          <w:szCs w:val="22"/>
        </w:rPr>
      </w:pPr>
    </w:p>
    <w:p w:rsidR="002E04FC" w:rsidRDefault="00825C62" w:rsidP="00FE29E0">
      <w:pPr>
        <w:rPr>
          <w:rFonts w:eastAsia="Arial Narrow" w:cs="Arial"/>
          <w:sz w:val="22"/>
          <w:szCs w:val="22"/>
        </w:rPr>
      </w:pPr>
      <w:r>
        <w:rPr>
          <w:rFonts w:eastAsia="Arial Narrow" w:cs="Arial"/>
          <w:sz w:val="22"/>
          <w:szCs w:val="22"/>
          <w:u w:val="single"/>
        </w:rPr>
        <w:lastRenderedPageBreak/>
        <w:t>8</w:t>
      </w:r>
      <w:r w:rsidR="008C5CE1" w:rsidRPr="006B3CEC">
        <w:rPr>
          <w:rFonts w:eastAsia="Arial Narrow" w:cs="Arial"/>
          <w:sz w:val="22"/>
          <w:szCs w:val="22"/>
          <w:u w:val="single"/>
        </w:rPr>
        <w:t xml:space="preserve">  </w:t>
      </w:r>
      <w:r w:rsidR="003001A2" w:rsidRPr="006B3CEC">
        <w:rPr>
          <w:rFonts w:eastAsia="Arial Narrow" w:cs="Arial"/>
          <w:sz w:val="22"/>
          <w:szCs w:val="22"/>
          <w:u w:val="single"/>
        </w:rPr>
        <w:t xml:space="preserve"> </w:t>
      </w:r>
      <w:r w:rsidR="00FE7774" w:rsidRPr="006B3CEC">
        <w:rPr>
          <w:rFonts w:eastAsia="Arial Narrow" w:cs="Arial"/>
          <w:sz w:val="22"/>
          <w:szCs w:val="22"/>
          <w:u w:val="single"/>
        </w:rPr>
        <w:t>El</w:t>
      </w:r>
      <w:r w:rsidR="0029463E" w:rsidRPr="006B3CEC">
        <w:rPr>
          <w:rFonts w:eastAsia="Arial Narrow" w:cs="Arial"/>
          <w:sz w:val="22"/>
          <w:szCs w:val="22"/>
          <w:u w:val="single"/>
        </w:rPr>
        <w:t>ections of Area Council Members</w:t>
      </w:r>
      <w:r w:rsidR="0029463E">
        <w:rPr>
          <w:rFonts w:eastAsia="Arial Narrow" w:cs="Arial"/>
          <w:sz w:val="22"/>
          <w:szCs w:val="22"/>
        </w:rPr>
        <w:t xml:space="preserve">   </w:t>
      </w:r>
    </w:p>
    <w:p w:rsidR="00AC2D00" w:rsidRDefault="00901B8D" w:rsidP="00FE5B0B">
      <w:pPr>
        <w:spacing w:after="120"/>
        <w:rPr>
          <w:rFonts w:eastAsia="Arial Narrow" w:cs="Arial"/>
          <w:sz w:val="22"/>
          <w:szCs w:val="22"/>
        </w:rPr>
      </w:pPr>
      <w:r>
        <w:rPr>
          <w:rFonts w:eastAsia="Arial Narrow" w:cs="Arial"/>
          <w:sz w:val="22"/>
          <w:szCs w:val="22"/>
        </w:rPr>
        <w:t>Richard May</w:t>
      </w:r>
      <w:r w:rsidR="00AC2D00" w:rsidRPr="0029463E">
        <w:rPr>
          <w:rFonts w:eastAsia="Arial Narrow" w:cs="Arial"/>
          <w:sz w:val="22"/>
          <w:szCs w:val="22"/>
        </w:rPr>
        <w:t xml:space="preserve"> stood down</w:t>
      </w:r>
      <w:r w:rsidR="002E1C59" w:rsidRPr="0029463E">
        <w:rPr>
          <w:rFonts w:eastAsia="Arial Narrow" w:cs="Arial"/>
          <w:sz w:val="22"/>
          <w:szCs w:val="22"/>
        </w:rPr>
        <w:t xml:space="preserve">, </w:t>
      </w:r>
      <w:r>
        <w:rPr>
          <w:rFonts w:eastAsia="Arial Narrow" w:cs="Arial"/>
          <w:sz w:val="22"/>
          <w:szCs w:val="22"/>
        </w:rPr>
        <w:t xml:space="preserve">and </w:t>
      </w:r>
      <w:r w:rsidR="00033B3C" w:rsidRPr="0029463E">
        <w:rPr>
          <w:rFonts w:eastAsia="Arial Narrow" w:cs="Arial"/>
          <w:sz w:val="22"/>
          <w:szCs w:val="22"/>
        </w:rPr>
        <w:t>Ian Mitchell took the Chair</w:t>
      </w:r>
      <w:r>
        <w:rPr>
          <w:rFonts w:eastAsia="Arial Narrow" w:cs="Arial"/>
          <w:sz w:val="22"/>
          <w:szCs w:val="22"/>
        </w:rPr>
        <w:t xml:space="preserve">.  </w:t>
      </w:r>
      <w:r w:rsidR="00DF393A">
        <w:rPr>
          <w:rFonts w:eastAsia="Arial Narrow" w:cs="Arial"/>
          <w:sz w:val="22"/>
          <w:szCs w:val="22"/>
        </w:rPr>
        <w:t xml:space="preserve">There being no other </w:t>
      </w:r>
      <w:r w:rsidR="00EA1024">
        <w:rPr>
          <w:rFonts w:eastAsia="Arial Narrow" w:cs="Arial"/>
          <w:sz w:val="22"/>
          <w:szCs w:val="22"/>
        </w:rPr>
        <w:t>nominations</w:t>
      </w:r>
      <w:r w:rsidR="00DF393A">
        <w:rPr>
          <w:rFonts w:eastAsia="Arial Narrow" w:cs="Arial"/>
          <w:sz w:val="22"/>
          <w:szCs w:val="22"/>
        </w:rPr>
        <w:t xml:space="preserve">, </w:t>
      </w:r>
      <w:r w:rsidR="00085298">
        <w:rPr>
          <w:rFonts w:eastAsia="Arial Narrow" w:cs="Arial"/>
          <w:sz w:val="22"/>
          <w:szCs w:val="22"/>
        </w:rPr>
        <w:t xml:space="preserve">Tony Smith </w:t>
      </w:r>
      <w:r w:rsidR="00AC2D00" w:rsidRPr="0029463E">
        <w:rPr>
          <w:rFonts w:eastAsia="Arial Narrow" w:cs="Arial"/>
          <w:sz w:val="22"/>
          <w:szCs w:val="22"/>
        </w:rPr>
        <w:t>p</w:t>
      </w:r>
      <w:r w:rsidR="00FE7774" w:rsidRPr="0029463E">
        <w:rPr>
          <w:rFonts w:eastAsia="Arial Narrow" w:cs="Arial"/>
          <w:sz w:val="22"/>
          <w:szCs w:val="22"/>
        </w:rPr>
        <w:t xml:space="preserve">roposed </w:t>
      </w:r>
      <w:r w:rsidR="00AC2D00" w:rsidRPr="0029463E">
        <w:rPr>
          <w:rFonts w:eastAsia="Arial Narrow" w:cs="Arial"/>
          <w:sz w:val="22"/>
          <w:szCs w:val="22"/>
        </w:rPr>
        <w:t xml:space="preserve">that </w:t>
      </w:r>
      <w:r w:rsidR="00DF393A">
        <w:rPr>
          <w:rFonts w:eastAsia="Arial Narrow" w:cs="Arial"/>
          <w:sz w:val="22"/>
          <w:szCs w:val="22"/>
        </w:rPr>
        <w:t>Richard</w:t>
      </w:r>
      <w:r w:rsidR="00FE7774" w:rsidRPr="0029463E">
        <w:rPr>
          <w:rFonts w:eastAsia="Arial Narrow" w:cs="Arial"/>
          <w:sz w:val="22"/>
          <w:szCs w:val="22"/>
        </w:rPr>
        <w:t xml:space="preserve"> </w:t>
      </w:r>
      <w:r w:rsidR="00DF393A">
        <w:rPr>
          <w:rFonts w:eastAsia="Arial Narrow" w:cs="Arial"/>
          <w:sz w:val="22"/>
          <w:szCs w:val="22"/>
        </w:rPr>
        <w:t xml:space="preserve">be </w:t>
      </w:r>
      <w:r w:rsidR="00FE335C">
        <w:rPr>
          <w:rFonts w:eastAsia="Arial Narrow" w:cs="Arial"/>
          <w:sz w:val="22"/>
          <w:szCs w:val="22"/>
        </w:rPr>
        <w:t>re</w:t>
      </w:r>
      <w:r w:rsidR="00FE335C">
        <w:rPr>
          <w:rFonts w:eastAsia="Arial Narrow" w:cs="Arial"/>
          <w:sz w:val="22"/>
          <w:szCs w:val="22"/>
        </w:rPr>
        <w:noBreakHyphen/>
      </w:r>
      <w:r w:rsidR="00AC2D00" w:rsidRPr="0029463E">
        <w:rPr>
          <w:rFonts w:eastAsia="Arial Narrow" w:cs="Arial"/>
          <w:sz w:val="22"/>
          <w:szCs w:val="22"/>
        </w:rPr>
        <w:t>elected</w:t>
      </w:r>
      <w:r w:rsidR="00033B3C" w:rsidRPr="0029463E">
        <w:rPr>
          <w:rFonts w:eastAsia="Arial Narrow" w:cs="Arial"/>
          <w:sz w:val="22"/>
          <w:szCs w:val="22"/>
        </w:rPr>
        <w:t>:</w:t>
      </w:r>
      <w:r w:rsidR="00FE7774" w:rsidRPr="0029463E">
        <w:rPr>
          <w:rFonts w:eastAsia="Arial Narrow" w:cs="Arial"/>
          <w:sz w:val="22"/>
          <w:szCs w:val="22"/>
        </w:rPr>
        <w:t xml:space="preserve"> </w:t>
      </w:r>
      <w:r w:rsidR="00033B3C" w:rsidRPr="0029463E">
        <w:rPr>
          <w:rFonts w:eastAsia="Arial Narrow" w:cs="Arial"/>
          <w:sz w:val="22"/>
          <w:szCs w:val="22"/>
        </w:rPr>
        <w:t xml:space="preserve">this was seconded by </w:t>
      </w:r>
      <w:r w:rsidR="00085298">
        <w:rPr>
          <w:rFonts w:eastAsia="Arial Narrow" w:cs="Arial"/>
          <w:sz w:val="22"/>
          <w:szCs w:val="22"/>
        </w:rPr>
        <w:t>Ken Hawkins</w:t>
      </w:r>
      <w:r w:rsidR="007343EF">
        <w:rPr>
          <w:rFonts w:eastAsia="Arial Narrow" w:cs="Arial"/>
          <w:sz w:val="22"/>
          <w:szCs w:val="22"/>
        </w:rPr>
        <w:t xml:space="preserve"> </w:t>
      </w:r>
      <w:r w:rsidR="00FE7774" w:rsidRPr="0029463E">
        <w:rPr>
          <w:rFonts w:eastAsia="Arial Narrow" w:cs="Arial"/>
          <w:sz w:val="22"/>
          <w:szCs w:val="22"/>
        </w:rPr>
        <w:t xml:space="preserve">and it was </w:t>
      </w:r>
      <w:r w:rsidR="00FE7774" w:rsidRPr="0029463E">
        <w:rPr>
          <w:rFonts w:eastAsia="Arial Narrow" w:cs="Arial"/>
          <w:b/>
          <w:sz w:val="22"/>
          <w:szCs w:val="22"/>
        </w:rPr>
        <w:t>carried</w:t>
      </w:r>
      <w:r w:rsidR="00DF393A">
        <w:rPr>
          <w:rFonts w:eastAsia="Arial Narrow" w:cs="Arial"/>
          <w:sz w:val="22"/>
          <w:szCs w:val="22"/>
        </w:rPr>
        <w:t>.  Richard</w:t>
      </w:r>
      <w:r>
        <w:rPr>
          <w:rFonts w:eastAsia="Arial Narrow" w:cs="Arial"/>
          <w:sz w:val="22"/>
          <w:szCs w:val="22"/>
        </w:rPr>
        <w:t xml:space="preserve"> then resumed </w:t>
      </w:r>
      <w:r w:rsidR="00DF393A">
        <w:rPr>
          <w:rFonts w:eastAsia="Arial Narrow" w:cs="Arial"/>
          <w:sz w:val="22"/>
          <w:szCs w:val="22"/>
        </w:rPr>
        <w:t>the Chair to con</w:t>
      </w:r>
      <w:r w:rsidR="007343EF">
        <w:rPr>
          <w:rFonts w:eastAsia="Arial Narrow" w:cs="Arial"/>
          <w:sz w:val="22"/>
          <w:szCs w:val="22"/>
        </w:rPr>
        <w:t>duct</w:t>
      </w:r>
      <w:r w:rsidR="00DF393A">
        <w:rPr>
          <w:rFonts w:eastAsia="Arial Narrow" w:cs="Arial"/>
          <w:sz w:val="22"/>
          <w:szCs w:val="22"/>
        </w:rPr>
        <w:t xml:space="preserve"> the remaining business.</w:t>
      </w:r>
    </w:p>
    <w:p w:rsidR="00A84AB5" w:rsidRDefault="00FE335C" w:rsidP="00FE5B0B">
      <w:pPr>
        <w:spacing w:after="120"/>
        <w:rPr>
          <w:rFonts w:eastAsia="Arial Narrow" w:cs="Arial"/>
          <w:sz w:val="22"/>
          <w:szCs w:val="22"/>
        </w:rPr>
      </w:pPr>
      <w:r>
        <w:rPr>
          <w:rFonts w:eastAsia="Arial Narrow" w:cs="Arial"/>
          <w:sz w:val="22"/>
          <w:szCs w:val="22"/>
        </w:rPr>
        <w:t>I</w:t>
      </w:r>
      <w:r w:rsidR="00A84AB5">
        <w:rPr>
          <w:rFonts w:eastAsia="Arial Narrow" w:cs="Arial"/>
          <w:sz w:val="22"/>
          <w:szCs w:val="22"/>
        </w:rPr>
        <w:t>n the absence of other nominations, th</w:t>
      </w:r>
      <w:r w:rsidR="00425E75">
        <w:rPr>
          <w:rFonts w:eastAsia="Arial Narrow" w:cs="Arial"/>
          <w:sz w:val="22"/>
          <w:szCs w:val="22"/>
        </w:rPr>
        <w:t>os</w:t>
      </w:r>
      <w:r w:rsidR="00A84AB5">
        <w:rPr>
          <w:rFonts w:eastAsia="Arial Narrow" w:cs="Arial"/>
          <w:sz w:val="22"/>
          <w:szCs w:val="22"/>
        </w:rPr>
        <w:t xml:space="preserve">e remaining posts </w:t>
      </w:r>
      <w:r w:rsidR="00425E75">
        <w:rPr>
          <w:rFonts w:eastAsia="Arial Narrow" w:cs="Arial"/>
          <w:sz w:val="22"/>
          <w:szCs w:val="22"/>
        </w:rPr>
        <w:t xml:space="preserve">for which the current postholder was willing to </w:t>
      </w:r>
      <w:proofErr w:type="gramStart"/>
      <w:r w:rsidR="00425E75">
        <w:rPr>
          <w:rFonts w:eastAsia="Arial Narrow" w:cs="Arial"/>
          <w:sz w:val="22"/>
          <w:szCs w:val="22"/>
        </w:rPr>
        <w:t>continue,</w:t>
      </w:r>
      <w:proofErr w:type="gramEnd"/>
      <w:r w:rsidR="00425E75">
        <w:rPr>
          <w:rFonts w:eastAsia="Arial Narrow" w:cs="Arial"/>
          <w:sz w:val="22"/>
          <w:szCs w:val="22"/>
        </w:rPr>
        <w:t xml:space="preserve"> were</w:t>
      </w:r>
      <w:r w:rsidR="00A84AB5">
        <w:rPr>
          <w:rFonts w:eastAsia="Arial Narrow" w:cs="Arial"/>
          <w:sz w:val="22"/>
          <w:szCs w:val="22"/>
        </w:rPr>
        <w:t xml:space="preserve"> considered </w:t>
      </w:r>
      <w:r w:rsidR="00A84AB5">
        <w:rPr>
          <w:rFonts w:eastAsia="Arial Narrow" w:cs="Arial"/>
          <w:i/>
          <w:sz w:val="22"/>
          <w:szCs w:val="22"/>
        </w:rPr>
        <w:t>en bloc</w:t>
      </w:r>
      <w:r w:rsidR="00A84AB5">
        <w:rPr>
          <w:rFonts w:eastAsia="Arial Narrow" w:cs="Arial"/>
          <w:sz w:val="22"/>
          <w:szCs w:val="22"/>
        </w:rPr>
        <w:t xml:space="preserve">.  It was proposed by </w:t>
      </w:r>
      <w:r w:rsidR="00085298">
        <w:rPr>
          <w:rFonts w:eastAsia="Arial Narrow" w:cs="Arial"/>
          <w:sz w:val="22"/>
          <w:szCs w:val="22"/>
        </w:rPr>
        <w:t>Richard May</w:t>
      </w:r>
      <w:r w:rsidR="00A84AB5">
        <w:rPr>
          <w:rFonts w:eastAsia="Arial Narrow" w:cs="Arial"/>
          <w:sz w:val="22"/>
          <w:szCs w:val="22"/>
        </w:rPr>
        <w:t xml:space="preserve">, seconded by </w:t>
      </w:r>
      <w:r w:rsidR="00085298">
        <w:rPr>
          <w:rFonts w:eastAsia="Arial Narrow" w:cs="Arial"/>
          <w:sz w:val="22"/>
          <w:szCs w:val="22"/>
        </w:rPr>
        <w:t xml:space="preserve">Alan Bowell </w:t>
      </w:r>
      <w:r w:rsidR="00A84AB5">
        <w:rPr>
          <w:rFonts w:eastAsia="Arial Narrow" w:cs="Arial"/>
          <w:sz w:val="22"/>
          <w:szCs w:val="22"/>
        </w:rPr>
        <w:t xml:space="preserve">and </w:t>
      </w:r>
      <w:r w:rsidR="00A84AB5">
        <w:rPr>
          <w:rFonts w:eastAsia="Arial Narrow" w:cs="Arial"/>
          <w:b/>
          <w:sz w:val="22"/>
          <w:szCs w:val="22"/>
        </w:rPr>
        <w:t>agreed</w:t>
      </w:r>
      <w:r w:rsidR="00A84AB5">
        <w:rPr>
          <w:rFonts w:eastAsia="Arial Narrow" w:cs="Arial"/>
          <w:sz w:val="22"/>
          <w:szCs w:val="22"/>
        </w:rPr>
        <w:t xml:space="preserve"> to accept all nominations.</w:t>
      </w:r>
    </w:p>
    <w:p w:rsidR="007343EF" w:rsidRDefault="007343EF" w:rsidP="007343EF">
      <w:pPr>
        <w:spacing w:after="120"/>
        <w:rPr>
          <w:rFonts w:eastAsia="Arial Narrow" w:cs="Arial"/>
          <w:sz w:val="22"/>
          <w:szCs w:val="22"/>
        </w:rPr>
      </w:pPr>
      <w:r>
        <w:rPr>
          <w:rFonts w:eastAsia="Arial Narrow" w:cs="Arial"/>
          <w:sz w:val="22"/>
          <w:szCs w:val="22"/>
        </w:rPr>
        <w:t xml:space="preserve">There were no nominations for the vacant posts of </w:t>
      </w:r>
      <w:r w:rsidR="00085298">
        <w:rPr>
          <w:rFonts w:eastAsia="Arial Narrow" w:cs="Arial"/>
          <w:sz w:val="22"/>
          <w:szCs w:val="22"/>
        </w:rPr>
        <w:t xml:space="preserve">External Communications Officer, </w:t>
      </w:r>
      <w:r>
        <w:rPr>
          <w:rFonts w:eastAsia="Arial Narrow" w:cs="Arial"/>
          <w:sz w:val="22"/>
          <w:szCs w:val="22"/>
        </w:rPr>
        <w:t xml:space="preserve">Internal Communications Officer, Area Access Officer </w:t>
      </w:r>
      <w:r w:rsidR="004664CD">
        <w:rPr>
          <w:rFonts w:eastAsia="Arial Narrow" w:cs="Arial"/>
          <w:sz w:val="22"/>
          <w:szCs w:val="22"/>
        </w:rPr>
        <w:t>or</w:t>
      </w:r>
      <w:r>
        <w:rPr>
          <w:rFonts w:eastAsia="Arial Narrow" w:cs="Arial"/>
          <w:sz w:val="22"/>
          <w:szCs w:val="22"/>
        </w:rPr>
        <w:t xml:space="preserve"> </w:t>
      </w:r>
      <w:r w:rsidRPr="007343EF">
        <w:rPr>
          <w:rFonts w:eastAsia="Arial Narrow" w:cs="Arial"/>
          <w:sz w:val="22"/>
          <w:szCs w:val="22"/>
        </w:rPr>
        <w:t>Volunteer Co-ordinator</w:t>
      </w:r>
      <w:r>
        <w:rPr>
          <w:rFonts w:eastAsia="Arial Narrow" w:cs="Arial"/>
          <w:sz w:val="22"/>
          <w:szCs w:val="22"/>
        </w:rPr>
        <w:t>.</w:t>
      </w:r>
    </w:p>
    <w:p w:rsidR="00EB3F69" w:rsidRDefault="007343EF" w:rsidP="00FE5B0B">
      <w:pPr>
        <w:spacing w:after="120"/>
        <w:rPr>
          <w:rFonts w:eastAsia="Arial Narrow" w:cs="Arial"/>
          <w:sz w:val="22"/>
          <w:szCs w:val="22"/>
        </w:rPr>
      </w:pPr>
      <w:r>
        <w:rPr>
          <w:rFonts w:eastAsia="Arial Narrow" w:cs="Arial"/>
          <w:sz w:val="22"/>
          <w:szCs w:val="22"/>
        </w:rPr>
        <w:t xml:space="preserve">There being no other nominations, </w:t>
      </w:r>
      <w:r w:rsidR="00085298">
        <w:rPr>
          <w:rFonts w:eastAsia="Arial Narrow" w:cs="Arial"/>
          <w:sz w:val="22"/>
          <w:szCs w:val="22"/>
        </w:rPr>
        <w:t xml:space="preserve">Richard May </w:t>
      </w:r>
      <w:r w:rsidR="00A84AB5">
        <w:rPr>
          <w:rFonts w:eastAsia="Arial Narrow" w:cs="Arial"/>
          <w:sz w:val="22"/>
          <w:szCs w:val="22"/>
        </w:rPr>
        <w:t xml:space="preserve">proposed, </w:t>
      </w:r>
      <w:r w:rsidR="00085298">
        <w:rPr>
          <w:rFonts w:eastAsia="Arial Narrow" w:cs="Arial"/>
          <w:sz w:val="22"/>
          <w:szCs w:val="22"/>
        </w:rPr>
        <w:t xml:space="preserve">Peter James </w:t>
      </w:r>
      <w:r w:rsidR="00A84AB5">
        <w:rPr>
          <w:rFonts w:eastAsia="Arial Narrow" w:cs="Arial"/>
          <w:sz w:val="22"/>
          <w:szCs w:val="22"/>
        </w:rPr>
        <w:t xml:space="preserve">seconded, and it was </w:t>
      </w:r>
      <w:r w:rsidR="00A84AB5">
        <w:rPr>
          <w:rFonts w:eastAsia="Arial Narrow" w:cs="Arial"/>
          <w:b/>
          <w:sz w:val="22"/>
          <w:szCs w:val="22"/>
        </w:rPr>
        <w:t>agreed</w:t>
      </w:r>
      <w:r w:rsidR="00A84AB5">
        <w:rPr>
          <w:rFonts w:eastAsia="Arial Narrow" w:cs="Arial"/>
          <w:sz w:val="22"/>
          <w:szCs w:val="22"/>
        </w:rPr>
        <w:t xml:space="preserve"> that </w:t>
      </w:r>
      <w:r>
        <w:rPr>
          <w:rFonts w:eastAsia="Arial Narrow" w:cs="Arial"/>
          <w:sz w:val="22"/>
          <w:szCs w:val="22"/>
        </w:rPr>
        <w:t xml:space="preserve">Sheila Bulmer, </w:t>
      </w:r>
      <w:r w:rsidRPr="007343EF">
        <w:rPr>
          <w:rFonts w:eastAsia="Arial Narrow" w:cs="Arial"/>
          <w:sz w:val="22"/>
          <w:szCs w:val="22"/>
        </w:rPr>
        <w:t xml:space="preserve">Sue Walker </w:t>
      </w:r>
      <w:r>
        <w:rPr>
          <w:rFonts w:eastAsia="Arial Narrow" w:cs="Arial"/>
          <w:sz w:val="22"/>
          <w:szCs w:val="22"/>
        </w:rPr>
        <w:t xml:space="preserve">and Julian White </w:t>
      </w:r>
      <w:r w:rsidR="00A84AB5">
        <w:rPr>
          <w:rFonts w:eastAsia="Arial Narrow" w:cs="Arial"/>
          <w:sz w:val="22"/>
          <w:szCs w:val="22"/>
        </w:rPr>
        <w:t xml:space="preserve">be </w:t>
      </w:r>
      <w:r w:rsidRPr="007343EF">
        <w:rPr>
          <w:rFonts w:eastAsia="Arial Narrow" w:cs="Arial"/>
          <w:b/>
          <w:sz w:val="22"/>
          <w:szCs w:val="22"/>
        </w:rPr>
        <w:t>re-</w:t>
      </w:r>
      <w:r w:rsidR="00A84AB5" w:rsidRPr="007343EF">
        <w:rPr>
          <w:rFonts w:eastAsia="Arial Narrow" w:cs="Arial"/>
          <w:b/>
          <w:sz w:val="22"/>
          <w:szCs w:val="22"/>
        </w:rPr>
        <w:t>e</w:t>
      </w:r>
      <w:r w:rsidR="00A84AB5" w:rsidRPr="00425E75">
        <w:rPr>
          <w:rFonts w:eastAsia="Arial Narrow" w:cs="Arial"/>
          <w:b/>
          <w:sz w:val="22"/>
          <w:szCs w:val="22"/>
        </w:rPr>
        <w:t>lected</w:t>
      </w:r>
      <w:r w:rsidR="00A84AB5">
        <w:rPr>
          <w:rFonts w:eastAsia="Arial Narrow" w:cs="Arial"/>
          <w:sz w:val="22"/>
          <w:szCs w:val="22"/>
        </w:rPr>
        <w:t xml:space="preserve"> as committee member</w:t>
      </w:r>
      <w:r w:rsidR="00425E75">
        <w:rPr>
          <w:rFonts w:eastAsia="Arial Narrow" w:cs="Arial"/>
          <w:sz w:val="22"/>
          <w:szCs w:val="22"/>
        </w:rPr>
        <w:t>s</w:t>
      </w:r>
      <w:r w:rsidR="002E439A">
        <w:rPr>
          <w:rFonts w:eastAsia="Arial Narrow" w:cs="Arial"/>
          <w:sz w:val="22"/>
          <w:szCs w:val="22"/>
        </w:rPr>
        <w:t xml:space="preserve"> (subject to their consent</w:t>
      </w:r>
      <w:r w:rsidR="008F3558">
        <w:rPr>
          <w:rFonts w:eastAsia="Arial Narrow" w:cs="Arial"/>
          <w:sz w:val="22"/>
          <w:szCs w:val="22"/>
        </w:rPr>
        <w:t xml:space="preserve"> in the cases of Sheila Bulmer</w:t>
      </w:r>
      <w:r w:rsidR="008F3558" w:rsidRPr="007343EF">
        <w:rPr>
          <w:rFonts w:eastAsia="Arial Narrow" w:cs="Arial"/>
          <w:sz w:val="22"/>
          <w:szCs w:val="22"/>
        </w:rPr>
        <w:t xml:space="preserve"> </w:t>
      </w:r>
      <w:r w:rsidR="008F3558">
        <w:rPr>
          <w:rFonts w:eastAsia="Arial Narrow" w:cs="Arial"/>
          <w:sz w:val="22"/>
          <w:szCs w:val="22"/>
        </w:rPr>
        <w:t>and Julian White</w:t>
      </w:r>
      <w:r w:rsidR="002E439A">
        <w:rPr>
          <w:rFonts w:eastAsia="Arial Narrow" w:cs="Arial"/>
          <w:sz w:val="22"/>
          <w:szCs w:val="22"/>
        </w:rPr>
        <w:t>)</w:t>
      </w:r>
      <w:r w:rsidR="00A84AB5">
        <w:rPr>
          <w:rFonts w:eastAsia="Arial Narrow" w:cs="Arial"/>
          <w:sz w:val="22"/>
          <w:szCs w:val="22"/>
        </w:rPr>
        <w:t>.</w:t>
      </w:r>
    </w:p>
    <w:p w:rsidR="00033B3C" w:rsidRDefault="00033B3C" w:rsidP="00FE5B0B">
      <w:pPr>
        <w:spacing w:after="120"/>
        <w:rPr>
          <w:rFonts w:eastAsia="Arial Narrow" w:cs="Arial"/>
          <w:sz w:val="22"/>
          <w:szCs w:val="22"/>
        </w:rPr>
      </w:pPr>
      <w:r w:rsidRPr="0029463E">
        <w:rPr>
          <w:rFonts w:eastAsia="Arial Narrow" w:cs="Arial"/>
          <w:sz w:val="22"/>
          <w:szCs w:val="22"/>
        </w:rPr>
        <w:t xml:space="preserve">The list of </w:t>
      </w:r>
      <w:r w:rsidR="002E439A">
        <w:rPr>
          <w:rFonts w:eastAsia="Arial Narrow" w:cs="Arial"/>
          <w:sz w:val="22"/>
          <w:szCs w:val="22"/>
        </w:rPr>
        <w:t>those</w:t>
      </w:r>
      <w:r w:rsidR="006B3CEC">
        <w:rPr>
          <w:rFonts w:eastAsia="Arial Narrow" w:cs="Arial"/>
          <w:sz w:val="22"/>
          <w:szCs w:val="22"/>
        </w:rPr>
        <w:t xml:space="preserve"> </w:t>
      </w:r>
      <w:r w:rsidR="00636EA1">
        <w:rPr>
          <w:rFonts w:eastAsia="Arial Narrow" w:cs="Arial"/>
          <w:sz w:val="22"/>
          <w:szCs w:val="22"/>
        </w:rPr>
        <w:t>elected</w:t>
      </w:r>
      <w:r w:rsidRPr="0029463E">
        <w:rPr>
          <w:rFonts w:eastAsia="Arial Narrow" w:cs="Arial"/>
          <w:sz w:val="22"/>
          <w:szCs w:val="22"/>
        </w:rPr>
        <w:t xml:space="preserve"> is as follows.</w:t>
      </w:r>
    </w:p>
    <w:tbl>
      <w:tblPr>
        <w:tblW w:w="0" w:type="auto"/>
        <w:tblInd w:w="392" w:type="dxa"/>
        <w:tblLook w:val="04A0" w:firstRow="1" w:lastRow="0" w:firstColumn="1" w:lastColumn="0" w:noHBand="0" w:noVBand="1"/>
      </w:tblPr>
      <w:tblGrid>
        <w:gridCol w:w="3827"/>
        <w:gridCol w:w="5528"/>
      </w:tblGrid>
      <w:tr w:rsidR="00764BC4" w:rsidRPr="0029463E" w:rsidTr="006C44A6">
        <w:tc>
          <w:tcPr>
            <w:tcW w:w="3827" w:type="dxa"/>
            <w:shd w:val="clear" w:color="auto" w:fill="auto"/>
          </w:tcPr>
          <w:p w:rsidR="00764BC4" w:rsidRPr="0029463E" w:rsidRDefault="00764BC4" w:rsidP="00FE5B0B">
            <w:pPr>
              <w:tabs>
                <w:tab w:val="right" w:pos="1910"/>
              </w:tabs>
              <w:rPr>
                <w:rFonts w:eastAsia="Arial Narrow" w:cs="Arial"/>
                <w:sz w:val="22"/>
                <w:szCs w:val="22"/>
              </w:rPr>
            </w:pPr>
            <w:r w:rsidRPr="0029463E">
              <w:rPr>
                <w:rFonts w:eastAsia="Arial Narrow" w:cs="Arial"/>
                <w:sz w:val="22"/>
                <w:szCs w:val="22"/>
              </w:rPr>
              <w:t>Chair</w:t>
            </w:r>
          </w:p>
        </w:tc>
        <w:tc>
          <w:tcPr>
            <w:tcW w:w="5528" w:type="dxa"/>
            <w:shd w:val="clear" w:color="auto" w:fill="auto"/>
          </w:tcPr>
          <w:p w:rsidR="00764BC4" w:rsidRPr="0029463E" w:rsidRDefault="00764BC4" w:rsidP="00FE5B0B">
            <w:pPr>
              <w:rPr>
                <w:rFonts w:eastAsia="Arial Narrow" w:cs="Arial"/>
                <w:i/>
                <w:sz w:val="22"/>
                <w:szCs w:val="22"/>
              </w:rPr>
            </w:pPr>
            <w:r>
              <w:rPr>
                <w:rFonts w:eastAsia="Arial Narrow" w:cs="Arial"/>
                <w:i/>
                <w:sz w:val="22"/>
                <w:szCs w:val="22"/>
              </w:rPr>
              <w:t xml:space="preserve">Richard May </w:t>
            </w:r>
          </w:p>
        </w:tc>
      </w:tr>
      <w:tr w:rsidR="00764BC4" w:rsidRPr="0029463E" w:rsidTr="006C44A6">
        <w:tc>
          <w:tcPr>
            <w:tcW w:w="3827" w:type="dxa"/>
            <w:shd w:val="clear" w:color="auto" w:fill="auto"/>
          </w:tcPr>
          <w:p w:rsidR="00764BC4" w:rsidRPr="0029463E" w:rsidRDefault="00764BC4" w:rsidP="00FE5B0B">
            <w:pPr>
              <w:rPr>
                <w:rFonts w:eastAsia="Arial Narrow" w:cs="Arial"/>
                <w:sz w:val="22"/>
                <w:szCs w:val="22"/>
              </w:rPr>
            </w:pPr>
            <w:r w:rsidRPr="0029463E">
              <w:rPr>
                <w:rFonts w:eastAsia="Arial Narrow" w:cs="Arial"/>
                <w:sz w:val="22"/>
                <w:szCs w:val="22"/>
              </w:rPr>
              <w:t>Vice Chair</w:t>
            </w:r>
          </w:p>
        </w:tc>
        <w:tc>
          <w:tcPr>
            <w:tcW w:w="5528" w:type="dxa"/>
            <w:shd w:val="clear" w:color="auto" w:fill="auto"/>
          </w:tcPr>
          <w:p w:rsidR="00764BC4" w:rsidRPr="0029463E" w:rsidRDefault="00764BC4" w:rsidP="00FE5B0B">
            <w:pPr>
              <w:rPr>
                <w:rFonts w:eastAsia="Arial Narrow" w:cs="Arial"/>
                <w:i/>
                <w:sz w:val="22"/>
                <w:szCs w:val="22"/>
              </w:rPr>
            </w:pPr>
            <w:r w:rsidRPr="0029463E">
              <w:rPr>
                <w:rFonts w:eastAsia="Arial Narrow" w:cs="Arial"/>
                <w:i/>
                <w:sz w:val="22"/>
                <w:szCs w:val="22"/>
              </w:rPr>
              <w:t>Ian Mitchell</w:t>
            </w:r>
          </w:p>
        </w:tc>
      </w:tr>
      <w:tr w:rsidR="006C44A6" w:rsidRPr="0029463E" w:rsidTr="006C44A6">
        <w:tc>
          <w:tcPr>
            <w:tcW w:w="3827" w:type="dxa"/>
            <w:shd w:val="clear" w:color="auto" w:fill="auto"/>
          </w:tcPr>
          <w:p w:rsidR="006C44A6" w:rsidRPr="0029463E" w:rsidRDefault="006C44A6" w:rsidP="00B609A4">
            <w:pPr>
              <w:rPr>
                <w:rFonts w:eastAsia="Arial Narrow" w:cs="Arial"/>
                <w:sz w:val="22"/>
                <w:szCs w:val="22"/>
              </w:rPr>
            </w:pPr>
            <w:r w:rsidRPr="0029463E">
              <w:rPr>
                <w:rFonts w:eastAsia="Arial Narrow" w:cs="Arial"/>
                <w:sz w:val="22"/>
                <w:szCs w:val="22"/>
              </w:rPr>
              <w:t>Treasurer</w:t>
            </w:r>
          </w:p>
        </w:tc>
        <w:tc>
          <w:tcPr>
            <w:tcW w:w="5528" w:type="dxa"/>
            <w:shd w:val="clear" w:color="auto" w:fill="auto"/>
          </w:tcPr>
          <w:p w:rsidR="006C44A6" w:rsidRPr="0029463E" w:rsidRDefault="006C44A6" w:rsidP="00B609A4">
            <w:pPr>
              <w:rPr>
                <w:rFonts w:eastAsia="Arial Narrow" w:cs="Arial"/>
                <w:i/>
                <w:sz w:val="22"/>
                <w:szCs w:val="22"/>
              </w:rPr>
            </w:pPr>
            <w:r w:rsidRPr="0029463E">
              <w:rPr>
                <w:rFonts w:eastAsia="Arial Narrow" w:cs="Arial"/>
                <w:i/>
                <w:sz w:val="22"/>
                <w:szCs w:val="22"/>
              </w:rPr>
              <w:t>Peter James</w:t>
            </w:r>
          </w:p>
        </w:tc>
      </w:tr>
      <w:tr w:rsidR="00764BC4" w:rsidRPr="0029463E" w:rsidTr="006C44A6">
        <w:tc>
          <w:tcPr>
            <w:tcW w:w="3827" w:type="dxa"/>
            <w:shd w:val="clear" w:color="auto" w:fill="auto"/>
          </w:tcPr>
          <w:p w:rsidR="00764BC4" w:rsidRPr="0029463E" w:rsidRDefault="00764BC4" w:rsidP="00FE5B0B">
            <w:pPr>
              <w:rPr>
                <w:rFonts w:eastAsia="Arial Narrow" w:cs="Arial"/>
                <w:sz w:val="22"/>
                <w:szCs w:val="22"/>
              </w:rPr>
            </w:pPr>
            <w:r>
              <w:rPr>
                <w:rFonts w:eastAsia="Arial Narrow" w:cs="Arial"/>
                <w:sz w:val="22"/>
                <w:szCs w:val="22"/>
              </w:rPr>
              <w:t>Secretary</w:t>
            </w:r>
            <w:r w:rsidR="006C44A6">
              <w:rPr>
                <w:rFonts w:eastAsia="Arial Narrow" w:cs="Arial"/>
                <w:sz w:val="22"/>
                <w:szCs w:val="22"/>
              </w:rPr>
              <w:t>/</w:t>
            </w:r>
            <w:r w:rsidR="006C44A6" w:rsidRPr="0029463E">
              <w:rPr>
                <w:rFonts w:eastAsia="Arial Narrow" w:cs="Arial"/>
                <w:sz w:val="22"/>
                <w:szCs w:val="22"/>
              </w:rPr>
              <w:t>Minutes Secretary</w:t>
            </w:r>
          </w:p>
        </w:tc>
        <w:tc>
          <w:tcPr>
            <w:tcW w:w="5528" w:type="dxa"/>
            <w:shd w:val="clear" w:color="auto" w:fill="auto"/>
          </w:tcPr>
          <w:p w:rsidR="00764BC4" w:rsidRPr="0029463E" w:rsidRDefault="00764BC4" w:rsidP="00FE5B0B">
            <w:pPr>
              <w:rPr>
                <w:rFonts w:eastAsia="Arial Narrow" w:cs="Arial"/>
                <w:i/>
                <w:sz w:val="22"/>
                <w:szCs w:val="22"/>
              </w:rPr>
            </w:pPr>
            <w:r w:rsidRPr="0029463E">
              <w:rPr>
                <w:rFonts w:eastAsia="Arial Narrow" w:cs="Arial"/>
                <w:i/>
                <w:sz w:val="22"/>
                <w:szCs w:val="22"/>
              </w:rPr>
              <w:t xml:space="preserve">Ken Hawkins </w:t>
            </w:r>
          </w:p>
        </w:tc>
      </w:tr>
      <w:tr w:rsidR="00764BC4" w:rsidRPr="0029463E" w:rsidTr="006C44A6">
        <w:tc>
          <w:tcPr>
            <w:tcW w:w="3827" w:type="dxa"/>
            <w:shd w:val="clear" w:color="auto" w:fill="auto"/>
          </w:tcPr>
          <w:p w:rsidR="00764BC4" w:rsidRPr="0029463E" w:rsidRDefault="00764BC4" w:rsidP="00851C33">
            <w:pPr>
              <w:rPr>
                <w:rFonts w:eastAsia="Arial Narrow" w:cs="Arial"/>
                <w:sz w:val="22"/>
                <w:szCs w:val="22"/>
              </w:rPr>
            </w:pPr>
            <w:r>
              <w:rPr>
                <w:rFonts w:eastAsia="Arial Narrow" w:cs="Arial"/>
                <w:sz w:val="22"/>
                <w:szCs w:val="22"/>
              </w:rPr>
              <w:t>Membership Secretary</w:t>
            </w:r>
            <w:r w:rsidRPr="0029463E">
              <w:rPr>
                <w:rFonts w:eastAsia="Arial Narrow" w:cs="Arial"/>
                <w:sz w:val="22"/>
                <w:szCs w:val="22"/>
              </w:rPr>
              <w:t xml:space="preserve"> </w:t>
            </w:r>
          </w:p>
        </w:tc>
        <w:tc>
          <w:tcPr>
            <w:tcW w:w="5528" w:type="dxa"/>
            <w:shd w:val="clear" w:color="auto" w:fill="auto"/>
          </w:tcPr>
          <w:p w:rsidR="00764BC4" w:rsidRPr="0029463E" w:rsidRDefault="00425E75" w:rsidP="00FE5B0B">
            <w:pPr>
              <w:rPr>
                <w:rFonts w:eastAsia="Arial Narrow" w:cs="Arial"/>
                <w:i/>
                <w:sz w:val="22"/>
                <w:szCs w:val="22"/>
              </w:rPr>
            </w:pPr>
            <w:r>
              <w:rPr>
                <w:rFonts w:eastAsia="Arial Narrow" w:cs="Arial"/>
                <w:i/>
                <w:sz w:val="22"/>
                <w:szCs w:val="22"/>
              </w:rPr>
              <w:t xml:space="preserve">Barbara Cattermole </w:t>
            </w:r>
          </w:p>
        </w:tc>
      </w:tr>
      <w:tr w:rsidR="00764BC4" w:rsidRPr="0029463E" w:rsidTr="006C44A6">
        <w:tc>
          <w:tcPr>
            <w:tcW w:w="3827" w:type="dxa"/>
            <w:shd w:val="clear" w:color="auto" w:fill="auto"/>
          </w:tcPr>
          <w:p w:rsidR="00764BC4" w:rsidRPr="0029463E" w:rsidRDefault="00764BC4" w:rsidP="00851C33">
            <w:pPr>
              <w:rPr>
                <w:rFonts w:eastAsia="Arial Narrow" w:cs="Arial"/>
                <w:sz w:val="22"/>
                <w:szCs w:val="22"/>
              </w:rPr>
            </w:pPr>
            <w:r w:rsidRPr="0029463E">
              <w:rPr>
                <w:rFonts w:eastAsia="Arial Narrow" w:cs="Arial"/>
                <w:sz w:val="22"/>
                <w:szCs w:val="22"/>
              </w:rPr>
              <w:t xml:space="preserve">Footpath Co-ordinator </w:t>
            </w:r>
          </w:p>
        </w:tc>
        <w:tc>
          <w:tcPr>
            <w:tcW w:w="5528" w:type="dxa"/>
            <w:shd w:val="clear" w:color="auto" w:fill="auto"/>
          </w:tcPr>
          <w:p w:rsidR="00764BC4" w:rsidRPr="0029463E" w:rsidRDefault="00764BC4" w:rsidP="00FE5B0B">
            <w:pPr>
              <w:rPr>
                <w:rFonts w:eastAsia="Arial Narrow" w:cs="Arial"/>
                <w:i/>
                <w:sz w:val="22"/>
                <w:szCs w:val="22"/>
              </w:rPr>
            </w:pPr>
            <w:r w:rsidRPr="0029463E">
              <w:rPr>
                <w:rFonts w:eastAsia="Arial Narrow" w:cs="Arial"/>
                <w:i/>
                <w:sz w:val="22"/>
                <w:szCs w:val="22"/>
              </w:rPr>
              <w:t>Ian Mitchell</w:t>
            </w:r>
          </w:p>
        </w:tc>
      </w:tr>
      <w:tr w:rsidR="007343EF" w:rsidRPr="0029463E" w:rsidTr="00A76F8A">
        <w:tc>
          <w:tcPr>
            <w:tcW w:w="3827" w:type="dxa"/>
            <w:shd w:val="clear" w:color="auto" w:fill="auto"/>
          </w:tcPr>
          <w:p w:rsidR="007343EF" w:rsidRPr="0029463E" w:rsidRDefault="002E439A" w:rsidP="00A76F8A">
            <w:pPr>
              <w:rPr>
                <w:rFonts w:eastAsia="Arial Narrow" w:cs="Arial"/>
                <w:sz w:val="22"/>
                <w:szCs w:val="22"/>
              </w:rPr>
            </w:pPr>
            <w:r>
              <w:rPr>
                <w:rFonts w:eastAsia="Arial Narrow" w:cs="Arial"/>
                <w:sz w:val="22"/>
                <w:szCs w:val="22"/>
              </w:rPr>
              <w:t>Social Media</w:t>
            </w:r>
            <w:r w:rsidR="007343EF">
              <w:rPr>
                <w:rFonts w:eastAsia="Arial Narrow" w:cs="Arial"/>
                <w:sz w:val="22"/>
                <w:szCs w:val="22"/>
              </w:rPr>
              <w:t xml:space="preserve"> Officer</w:t>
            </w:r>
          </w:p>
        </w:tc>
        <w:tc>
          <w:tcPr>
            <w:tcW w:w="5528" w:type="dxa"/>
            <w:shd w:val="clear" w:color="auto" w:fill="auto"/>
          </w:tcPr>
          <w:p w:rsidR="007343EF" w:rsidRPr="0029463E" w:rsidRDefault="007343EF" w:rsidP="00A76F8A">
            <w:pPr>
              <w:rPr>
                <w:rFonts w:eastAsia="Arial Narrow" w:cs="Arial"/>
                <w:i/>
                <w:sz w:val="22"/>
                <w:szCs w:val="22"/>
              </w:rPr>
            </w:pPr>
            <w:r>
              <w:rPr>
                <w:rFonts w:eastAsia="Arial Narrow" w:cs="Arial"/>
                <w:i/>
                <w:sz w:val="22"/>
                <w:szCs w:val="22"/>
              </w:rPr>
              <w:t>Marita Bulto</w:t>
            </w:r>
          </w:p>
        </w:tc>
      </w:tr>
      <w:tr w:rsidR="002E439A" w:rsidRPr="0029463E" w:rsidTr="00B74E02">
        <w:tc>
          <w:tcPr>
            <w:tcW w:w="3827" w:type="dxa"/>
            <w:shd w:val="clear" w:color="auto" w:fill="auto"/>
          </w:tcPr>
          <w:p w:rsidR="002E439A" w:rsidRPr="0029463E" w:rsidRDefault="002E439A" w:rsidP="00B74E02">
            <w:pPr>
              <w:rPr>
                <w:rFonts w:eastAsia="Arial Narrow" w:cs="Arial"/>
                <w:sz w:val="22"/>
                <w:szCs w:val="22"/>
              </w:rPr>
            </w:pPr>
            <w:r>
              <w:rPr>
                <w:rFonts w:eastAsia="Arial Narrow" w:cs="Arial"/>
                <w:sz w:val="22"/>
                <w:szCs w:val="22"/>
              </w:rPr>
              <w:t>External Communications Officer</w:t>
            </w:r>
          </w:p>
        </w:tc>
        <w:tc>
          <w:tcPr>
            <w:tcW w:w="5528" w:type="dxa"/>
            <w:shd w:val="clear" w:color="auto" w:fill="auto"/>
          </w:tcPr>
          <w:p w:rsidR="002E439A" w:rsidRPr="0029463E" w:rsidRDefault="002E439A" w:rsidP="00990A10">
            <w:pPr>
              <w:rPr>
                <w:rFonts w:eastAsia="Arial Narrow" w:cs="Arial"/>
                <w:i/>
                <w:sz w:val="22"/>
                <w:szCs w:val="22"/>
              </w:rPr>
            </w:pPr>
            <w:r>
              <w:rPr>
                <w:rFonts w:eastAsia="Arial Narrow" w:cs="Arial"/>
                <w:i/>
                <w:sz w:val="22"/>
                <w:szCs w:val="22"/>
              </w:rPr>
              <w:t xml:space="preserve">vacant </w:t>
            </w:r>
          </w:p>
        </w:tc>
      </w:tr>
      <w:tr w:rsidR="002E439A" w:rsidRPr="0029463E" w:rsidTr="00C80F4F">
        <w:tc>
          <w:tcPr>
            <w:tcW w:w="3827" w:type="dxa"/>
            <w:shd w:val="clear" w:color="auto" w:fill="auto"/>
          </w:tcPr>
          <w:p w:rsidR="002E439A" w:rsidRPr="0029463E" w:rsidRDefault="002E439A" w:rsidP="00C80F4F">
            <w:pPr>
              <w:rPr>
                <w:rFonts w:eastAsia="Arial Narrow" w:cs="Arial"/>
                <w:sz w:val="22"/>
                <w:szCs w:val="22"/>
              </w:rPr>
            </w:pPr>
            <w:r>
              <w:rPr>
                <w:rFonts w:eastAsia="Arial Narrow" w:cs="Arial"/>
                <w:sz w:val="22"/>
                <w:szCs w:val="22"/>
              </w:rPr>
              <w:t xml:space="preserve">Internal Communications Officer </w:t>
            </w:r>
          </w:p>
        </w:tc>
        <w:tc>
          <w:tcPr>
            <w:tcW w:w="5528" w:type="dxa"/>
            <w:shd w:val="clear" w:color="auto" w:fill="auto"/>
          </w:tcPr>
          <w:p w:rsidR="002E439A" w:rsidRPr="0029463E" w:rsidRDefault="002E439A" w:rsidP="00D37EBA">
            <w:pPr>
              <w:rPr>
                <w:rFonts w:eastAsia="Arial Narrow" w:cs="Arial"/>
                <w:i/>
                <w:sz w:val="22"/>
                <w:szCs w:val="22"/>
              </w:rPr>
            </w:pPr>
            <w:r>
              <w:rPr>
                <w:rFonts w:eastAsia="Arial Narrow" w:cs="Arial"/>
                <w:i/>
                <w:sz w:val="22"/>
                <w:szCs w:val="22"/>
              </w:rPr>
              <w:t xml:space="preserve">vacant </w:t>
            </w:r>
          </w:p>
        </w:tc>
      </w:tr>
      <w:tr w:rsidR="002E439A" w:rsidRPr="0029463E" w:rsidTr="004356F8">
        <w:tc>
          <w:tcPr>
            <w:tcW w:w="3827" w:type="dxa"/>
            <w:shd w:val="clear" w:color="auto" w:fill="auto"/>
          </w:tcPr>
          <w:p w:rsidR="002E439A" w:rsidRPr="0029463E" w:rsidRDefault="002E439A" w:rsidP="004356F8">
            <w:pPr>
              <w:rPr>
                <w:rFonts w:eastAsia="Arial Narrow" w:cs="Arial"/>
                <w:sz w:val="22"/>
                <w:szCs w:val="22"/>
              </w:rPr>
            </w:pPr>
            <w:r>
              <w:rPr>
                <w:rFonts w:eastAsia="Arial Narrow" w:cs="Arial"/>
                <w:sz w:val="22"/>
                <w:szCs w:val="22"/>
              </w:rPr>
              <w:t>Area Access Officer</w:t>
            </w:r>
          </w:p>
        </w:tc>
        <w:tc>
          <w:tcPr>
            <w:tcW w:w="5528" w:type="dxa"/>
            <w:shd w:val="clear" w:color="auto" w:fill="auto"/>
          </w:tcPr>
          <w:p w:rsidR="002E439A" w:rsidRPr="0029463E" w:rsidRDefault="002E439A" w:rsidP="004356F8">
            <w:pPr>
              <w:rPr>
                <w:rFonts w:eastAsia="Arial Narrow" w:cs="Arial"/>
                <w:i/>
                <w:sz w:val="22"/>
                <w:szCs w:val="22"/>
              </w:rPr>
            </w:pPr>
            <w:r>
              <w:rPr>
                <w:rFonts w:eastAsia="Arial Narrow" w:cs="Arial"/>
                <w:i/>
                <w:sz w:val="22"/>
                <w:szCs w:val="22"/>
              </w:rPr>
              <w:t xml:space="preserve">vacant </w:t>
            </w:r>
          </w:p>
        </w:tc>
      </w:tr>
      <w:tr w:rsidR="002E439A" w:rsidRPr="0029463E" w:rsidTr="00D52323">
        <w:tc>
          <w:tcPr>
            <w:tcW w:w="3827" w:type="dxa"/>
            <w:shd w:val="clear" w:color="auto" w:fill="auto"/>
          </w:tcPr>
          <w:p w:rsidR="002E439A" w:rsidRPr="0029463E" w:rsidRDefault="002E439A" w:rsidP="00D52323">
            <w:pPr>
              <w:rPr>
                <w:rFonts w:eastAsia="Arial Narrow" w:cs="Arial"/>
                <w:sz w:val="22"/>
                <w:szCs w:val="22"/>
              </w:rPr>
            </w:pPr>
            <w:r>
              <w:rPr>
                <w:rFonts w:eastAsia="Arial Narrow" w:cs="Arial"/>
                <w:sz w:val="22"/>
                <w:szCs w:val="22"/>
              </w:rPr>
              <w:t xml:space="preserve">Volunteer Co-ordinator </w:t>
            </w:r>
          </w:p>
        </w:tc>
        <w:tc>
          <w:tcPr>
            <w:tcW w:w="5528" w:type="dxa"/>
            <w:shd w:val="clear" w:color="auto" w:fill="auto"/>
          </w:tcPr>
          <w:p w:rsidR="002E439A" w:rsidRPr="0029463E" w:rsidRDefault="002E439A" w:rsidP="00D52323">
            <w:pPr>
              <w:rPr>
                <w:rFonts w:eastAsia="Arial Narrow" w:cs="Arial"/>
                <w:i/>
                <w:sz w:val="22"/>
                <w:szCs w:val="22"/>
              </w:rPr>
            </w:pPr>
            <w:r>
              <w:rPr>
                <w:rFonts w:eastAsia="Arial Narrow" w:cs="Arial"/>
                <w:i/>
                <w:sz w:val="22"/>
                <w:szCs w:val="22"/>
              </w:rPr>
              <w:t>vacant</w:t>
            </w:r>
          </w:p>
        </w:tc>
      </w:tr>
      <w:tr w:rsidR="002E439A" w:rsidRPr="0029463E" w:rsidTr="006C44A6">
        <w:tc>
          <w:tcPr>
            <w:tcW w:w="3827" w:type="dxa"/>
            <w:shd w:val="clear" w:color="auto" w:fill="auto"/>
          </w:tcPr>
          <w:p w:rsidR="002E439A" w:rsidRPr="0029463E" w:rsidRDefault="002E439A" w:rsidP="00FE5B0B">
            <w:pPr>
              <w:rPr>
                <w:rFonts w:eastAsia="Arial Narrow" w:cs="Arial"/>
                <w:sz w:val="22"/>
                <w:szCs w:val="22"/>
              </w:rPr>
            </w:pPr>
            <w:r w:rsidRPr="0029463E">
              <w:rPr>
                <w:rFonts w:eastAsia="Arial Narrow" w:cs="Arial"/>
                <w:sz w:val="22"/>
                <w:szCs w:val="22"/>
              </w:rPr>
              <w:t>Committee Members</w:t>
            </w:r>
          </w:p>
        </w:tc>
        <w:tc>
          <w:tcPr>
            <w:tcW w:w="5528" w:type="dxa"/>
            <w:shd w:val="clear" w:color="auto" w:fill="auto"/>
          </w:tcPr>
          <w:p w:rsidR="002E439A" w:rsidRPr="0029463E" w:rsidRDefault="002E439A" w:rsidP="007343EF">
            <w:pPr>
              <w:rPr>
                <w:rFonts w:eastAsia="Arial Narrow" w:cs="Arial"/>
                <w:i/>
                <w:sz w:val="22"/>
                <w:szCs w:val="22"/>
              </w:rPr>
            </w:pPr>
            <w:r>
              <w:rPr>
                <w:rFonts w:eastAsia="Arial Narrow" w:cs="Arial"/>
                <w:i/>
                <w:sz w:val="22"/>
                <w:szCs w:val="22"/>
              </w:rPr>
              <w:t>Sheila Bulmer, Sue Walker, Julian White</w:t>
            </w:r>
          </w:p>
        </w:tc>
      </w:tr>
    </w:tbl>
    <w:p w:rsidR="00EC3207" w:rsidRDefault="00825C62" w:rsidP="00EC3207">
      <w:pPr>
        <w:spacing w:before="120"/>
        <w:rPr>
          <w:rFonts w:eastAsia="Arial Narrow" w:cs="Arial"/>
          <w:sz w:val="22"/>
          <w:szCs w:val="22"/>
        </w:rPr>
      </w:pPr>
      <w:r>
        <w:rPr>
          <w:rFonts w:eastAsia="Arial Narrow" w:cs="Arial"/>
          <w:sz w:val="22"/>
          <w:szCs w:val="22"/>
          <w:u w:val="single"/>
        </w:rPr>
        <w:t>9</w:t>
      </w:r>
      <w:r w:rsidR="00EC3207">
        <w:rPr>
          <w:rFonts w:eastAsia="Arial Narrow" w:cs="Arial"/>
          <w:sz w:val="22"/>
          <w:szCs w:val="22"/>
          <w:u w:val="single"/>
        </w:rPr>
        <w:t xml:space="preserve"> </w:t>
      </w:r>
      <w:r w:rsidR="00EC3207" w:rsidRPr="0029463E">
        <w:rPr>
          <w:rFonts w:eastAsia="Arial Narrow" w:cs="Arial"/>
          <w:sz w:val="22"/>
          <w:szCs w:val="22"/>
          <w:u w:val="single"/>
        </w:rPr>
        <w:t xml:space="preserve">  </w:t>
      </w:r>
      <w:r w:rsidR="00EC3207">
        <w:rPr>
          <w:rFonts w:eastAsia="Arial Narrow" w:cs="Arial"/>
          <w:sz w:val="22"/>
          <w:szCs w:val="22"/>
          <w:u w:val="single"/>
        </w:rPr>
        <w:t>General Council issues</w:t>
      </w:r>
      <w:r w:rsidR="00EC3207" w:rsidRPr="0029463E">
        <w:rPr>
          <w:rFonts w:eastAsia="Arial Narrow" w:cs="Arial"/>
          <w:sz w:val="22"/>
          <w:szCs w:val="22"/>
        </w:rPr>
        <w:t xml:space="preserve">   </w:t>
      </w:r>
    </w:p>
    <w:p w:rsidR="00FE50EB" w:rsidRDefault="00FE50EB" w:rsidP="00FE50EB">
      <w:pPr>
        <w:pStyle w:val="ListParagraph"/>
        <w:spacing w:after="120" w:line="240" w:lineRule="auto"/>
        <w:ind w:hanging="720"/>
        <w:contextualSpacing w:val="0"/>
        <w:rPr>
          <w:rFonts w:ascii="Arial" w:hAnsi="Arial" w:cs="Arial"/>
          <w:color w:val="000000"/>
        </w:rPr>
      </w:pPr>
      <w:r>
        <w:rPr>
          <w:rFonts w:ascii="Arial" w:hAnsi="Arial" w:cs="Arial"/>
          <w:color w:val="000000"/>
        </w:rPr>
        <w:t>9.1</w:t>
      </w:r>
      <w:r>
        <w:rPr>
          <w:rFonts w:ascii="Arial" w:hAnsi="Arial" w:cs="Arial"/>
          <w:color w:val="000000"/>
        </w:rPr>
        <w:tab/>
        <w:t xml:space="preserve">Richard May reported that the 2020 meeting had </w:t>
      </w:r>
      <w:r w:rsidR="008F3558">
        <w:rPr>
          <w:rFonts w:ascii="Arial" w:hAnsi="Arial" w:cs="Arial"/>
          <w:color w:val="000000"/>
        </w:rPr>
        <w:t xml:space="preserve">first </w:t>
      </w:r>
      <w:r>
        <w:rPr>
          <w:rFonts w:ascii="Arial" w:hAnsi="Arial" w:cs="Arial"/>
          <w:color w:val="000000"/>
        </w:rPr>
        <w:t xml:space="preserve">been postponed, </w:t>
      </w:r>
      <w:proofErr w:type="gramStart"/>
      <w:r>
        <w:rPr>
          <w:rFonts w:ascii="Arial" w:hAnsi="Arial" w:cs="Arial"/>
          <w:color w:val="000000"/>
        </w:rPr>
        <w:t>then</w:t>
      </w:r>
      <w:proofErr w:type="gramEnd"/>
      <w:r>
        <w:rPr>
          <w:rFonts w:ascii="Arial" w:hAnsi="Arial" w:cs="Arial"/>
          <w:color w:val="000000"/>
        </w:rPr>
        <w:t xml:space="preserve"> </w:t>
      </w:r>
      <w:r w:rsidR="008F3558">
        <w:rPr>
          <w:rFonts w:ascii="Arial" w:hAnsi="Arial" w:cs="Arial"/>
          <w:color w:val="000000"/>
        </w:rPr>
        <w:t xml:space="preserve">later </w:t>
      </w:r>
      <w:r>
        <w:rPr>
          <w:rFonts w:ascii="Arial" w:hAnsi="Arial" w:cs="Arial"/>
          <w:color w:val="000000"/>
        </w:rPr>
        <w:t>convened on line to meet minimum legal obligations only.  He had been re</w:t>
      </w:r>
      <w:r>
        <w:rPr>
          <w:rFonts w:ascii="Arial" w:hAnsi="Arial" w:cs="Arial"/>
          <w:color w:val="000000"/>
        </w:rPr>
        <w:noBreakHyphen/>
        <w:t xml:space="preserve">elected </w:t>
      </w:r>
      <w:r w:rsidR="008F3558">
        <w:rPr>
          <w:rFonts w:ascii="Arial" w:hAnsi="Arial" w:cs="Arial"/>
          <w:color w:val="000000"/>
        </w:rPr>
        <w:t xml:space="preserve">as a Trustee </w:t>
      </w:r>
      <w:r>
        <w:rPr>
          <w:rFonts w:ascii="Arial" w:hAnsi="Arial" w:cs="Arial"/>
          <w:color w:val="000000"/>
        </w:rPr>
        <w:t xml:space="preserve">until 2023.  All motions had been </w:t>
      </w:r>
      <w:r w:rsidRPr="00FE50EB">
        <w:rPr>
          <w:rFonts w:ascii="Arial" w:hAnsi="Arial" w:cs="Arial"/>
          <w:color w:val="000000"/>
        </w:rPr>
        <w:t xml:space="preserve">remitted to </w:t>
      </w:r>
      <w:r>
        <w:rPr>
          <w:rFonts w:ascii="Arial" w:hAnsi="Arial" w:cs="Arial"/>
          <w:color w:val="000000"/>
        </w:rPr>
        <w:t xml:space="preserve">the </w:t>
      </w:r>
      <w:r w:rsidRPr="00FE50EB">
        <w:rPr>
          <w:rFonts w:ascii="Arial" w:hAnsi="Arial" w:cs="Arial"/>
          <w:color w:val="000000"/>
        </w:rPr>
        <w:t xml:space="preserve">Board, </w:t>
      </w:r>
      <w:r>
        <w:rPr>
          <w:rFonts w:ascii="Arial" w:hAnsi="Arial" w:cs="Arial"/>
          <w:color w:val="000000"/>
        </w:rPr>
        <w:t xml:space="preserve">and </w:t>
      </w:r>
      <w:r w:rsidRPr="00FE50EB">
        <w:rPr>
          <w:rFonts w:ascii="Arial" w:hAnsi="Arial" w:cs="Arial"/>
          <w:color w:val="000000"/>
        </w:rPr>
        <w:t xml:space="preserve">responses </w:t>
      </w:r>
      <w:r>
        <w:rPr>
          <w:rFonts w:ascii="Arial" w:hAnsi="Arial" w:cs="Arial"/>
          <w:color w:val="000000"/>
        </w:rPr>
        <w:t xml:space="preserve">were </w:t>
      </w:r>
      <w:r w:rsidRPr="00FE50EB">
        <w:rPr>
          <w:rFonts w:ascii="Arial" w:hAnsi="Arial" w:cs="Arial"/>
          <w:color w:val="000000"/>
        </w:rPr>
        <w:t>awaited</w:t>
      </w:r>
      <w:r>
        <w:rPr>
          <w:rFonts w:ascii="Arial" w:hAnsi="Arial" w:cs="Arial"/>
          <w:color w:val="000000"/>
        </w:rPr>
        <w:t>.  The 2021 m</w:t>
      </w:r>
      <w:r w:rsidR="008F3558">
        <w:rPr>
          <w:rFonts w:ascii="Arial" w:hAnsi="Arial" w:cs="Arial"/>
          <w:color w:val="000000"/>
        </w:rPr>
        <w:t>e</w:t>
      </w:r>
      <w:r>
        <w:rPr>
          <w:rFonts w:ascii="Arial" w:hAnsi="Arial" w:cs="Arial"/>
          <w:color w:val="000000"/>
        </w:rPr>
        <w:t>etin</w:t>
      </w:r>
      <w:r w:rsidR="008F3558">
        <w:rPr>
          <w:rFonts w:ascii="Arial" w:hAnsi="Arial" w:cs="Arial"/>
          <w:color w:val="000000"/>
        </w:rPr>
        <w:t>g</w:t>
      </w:r>
      <w:r>
        <w:rPr>
          <w:rFonts w:ascii="Arial" w:hAnsi="Arial" w:cs="Arial"/>
          <w:color w:val="000000"/>
        </w:rPr>
        <w:t xml:space="preserve"> would also be held on line, but would otherwise be a full ‘normal’ meeting.</w:t>
      </w:r>
    </w:p>
    <w:p w:rsidR="00EC3207" w:rsidRPr="002E439A" w:rsidRDefault="00FE50EB" w:rsidP="00FE50EB">
      <w:pPr>
        <w:pStyle w:val="ListParagraph"/>
        <w:spacing w:after="120" w:line="240" w:lineRule="auto"/>
        <w:ind w:hanging="720"/>
        <w:contextualSpacing w:val="0"/>
        <w:rPr>
          <w:rFonts w:ascii="Arial" w:hAnsi="Arial" w:cs="Arial"/>
          <w:color w:val="000000"/>
        </w:rPr>
      </w:pPr>
      <w:r>
        <w:rPr>
          <w:rFonts w:ascii="Arial" w:hAnsi="Arial" w:cs="Arial"/>
          <w:color w:val="000000"/>
        </w:rPr>
        <w:t>9.2</w:t>
      </w:r>
      <w:r>
        <w:rPr>
          <w:rFonts w:ascii="Arial" w:hAnsi="Arial" w:cs="Arial"/>
          <w:color w:val="000000"/>
        </w:rPr>
        <w:tab/>
      </w:r>
      <w:r w:rsidR="002E439A" w:rsidRPr="002E439A">
        <w:rPr>
          <w:rFonts w:ascii="Arial" w:hAnsi="Arial" w:cs="Arial"/>
          <w:color w:val="000000"/>
        </w:rPr>
        <w:t>One motion was</w:t>
      </w:r>
      <w:r w:rsidR="00EC3207" w:rsidRPr="002E439A">
        <w:rPr>
          <w:rFonts w:ascii="Arial" w:hAnsi="Arial" w:cs="Arial"/>
          <w:color w:val="000000"/>
        </w:rPr>
        <w:t xml:space="preserve"> propos</w:t>
      </w:r>
      <w:r w:rsidR="00E50939" w:rsidRPr="002E439A">
        <w:rPr>
          <w:rFonts w:ascii="Arial" w:hAnsi="Arial" w:cs="Arial"/>
          <w:color w:val="000000"/>
        </w:rPr>
        <w:t>ed</w:t>
      </w:r>
      <w:r w:rsidR="00EC3207" w:rsidRPr="002E439A">
        <w:rPr>
          <w:rFonts w:ascii="Arial" w:hAnsi="Arial" w:cs="Arial"/>
          <w:color w:val="000000"/>
        </w:rPr>
        <w:t xml:space="preserve"> </w:t>
      </w:r>
      <w:r w:rsidRPr="002E439A">
        <w:rPr>
          <w:rFonts w:ascii="Arial" w:hAnsi="Arial" w:cs="Arial"/>
          <w:color w:val="000000"/>
        </w:rPr>
        <w:t xml:space="preserve">by Ken Hawkins </w:t>
      </w:r>
      <w:r w:rsidR="00EC3207" w:rsidRPr="002E439A">
        <w:rPr>
          <w:rFonts w:ascii="Arial" w:hAnsi="Arial" w:cs="Arial"/>
          <w:color w:val="000000"/>
        </w:rPr>
        <w:t xml:space="preserve">to be put to </w:t>
      </w:r>
      <w:r>
        <w:rPr>
          <w:rFonts w:ascii="Arial" w:hAnsi="Arial" w:cs="Arial"/>
          <w:color w:val="000000"/>
        </w:rPr>
        <w:t xml:space="preserve">the 2021 </w:t>
      </w:r>
      <w:r w:rsidR="00EC3207" w:rsidRPr="002E439A">
        <w:rPr>
          <w:rFonts w:ascii="Arial" w:hAnsi="Arial" w:cs="Arial"/>
          <w:color w:val="000000"/>
        </w:rPr>
        <w:t>General Council</w:t>
      </w:r>
      <w:r w:rsidR="008F3558">
        <w:rPr>
          <w:rFonts w:ascii="Arial" w:hAnsi="Arial" w:cs="Arial"/>
          <w:color w:val="000000"/>
        </w:rPr>
        <w:t>:</w:t>
      </w:r>
    </w:p>
    <w:p w:rsidR="00E50939" w:rsidRPr="00FE50EB" w:rsidRDefault="00FE50EB" w:rsidP="00FE50EB">
      <w:pPr>
        <w:pStyle w:val="ListParagraph"/>
        <w:spacing w:after="120" w:line="240" w:lineRule="auto"/>
        <w:ind w:hanging="720"/>
        <w:contextualSpacing w:val="0"/>
        <w:rPr>
          <w:rFonts w:ascii="Arial" w:hAnsi="Arial" w:cs="Arial"/>
          <w:i/>
          <w:color w:val="000000"/>
        </w:rPr>
      </w:pPr>
      <w:r w:rsidRPr="00FE50EB">
        <w:rPr>
          <w:rFonts w:ascii="Arial" w:hAnsi="Arial" w:cs="Arial"/>
          <w:color w:val="000000"/>
        </w:rPr>
        <w:tab/>
      </w:r>
      <w:r w:rsidR="002E439A" w:rsidRPr="00FE50EB">
        <w:rPr>
          <w:rFonts w:ascii="Arial" w:hAnsi="Arial" w:cs="Arial"/>
          <w:i/>
          <w:color w:val="000000"/>
        </w:rPr>
        <w:t>This General Council is concerned at the damage caused to Restricted Byways by the passage of motorised vehicles and calls upon the board of trustees to conduct a countrywide survey of the problem and make recommendations for action.</w:t>
      </w:r>
    </w:p>
    <w:p w:rsidR="002E439A" w:rsidRPr="00FE50EB" w:rsidRDefault="00FE50EB" w:rsidP="00FE50EB">
      <w:pPr>
        <w:pStyle w:val="ListParagraph"/>
        <w:spacing w:after="120" w:line="240" w:lineRule="auto"/>
        <w:ind w:hanging="720"/>
        <w:contextualSpacing w:val="0"/>
        <w:rPr>
          <w:rFonts w:ascii="Arial" w:hAnsi="Arial" w:cs="Arial"/>
          <w:color w:val="000000"/>
        </w:rPr>
      </w:pPr>
      <w:r w:rsidRPr="00FE50EB">
        <w:rPr>
          <w:rFonts w:ascii="Arial" w:hAnsi="Arial" w:cs="Arial"/>
          <w:color w:val="000000"/>
        </w:rPr>
        <w:tab/>
      </w:r>
      <w:r w:rsidR="002E439A" w:rsidRPr="00FE50EB">
        <w:rPr>
          <w:rFonts w:ascii="Arial" w:hAnsi="Arial" w:cs="Arial"/>
          <w:color w:val="000000"/>
        </w:rPr>
        <w:t>During the</w:t>
      </w:r>
      <w:r w:rsidR="00E50939" w:rsidRPr="00FE50EB">
        <w:rPr>
          <w:rFonts w:ascii="Arial" w:hAnsi="Arial" w:cs="Arial"/>
          <w:color w:val="000000"/>
        </w:rPr>
        <w:t xml:space="preserve"> discussion, </w:t>
      </w:r>
      <w:r w:rsidR="002E439A" w:rsidRPr="00FE50EB">
        <w:rPr>
          <w:rFonts w:ascii="Arial" w:hAnsi="Arial" w:cs="Arial"/>
          <w:color w:val="000000"/>
        </w:rPr>
        <w:t>Ian Mitchell, who seconded the motion, noted that he was not aware of many problems on Restricted Byways occurring in Norfolk</w:t>
      </w:r>
      <w:r>
        <w:rPr>
          <w:rFonts w:ascii="Arial" w:hAnsi="Arial" w:cs="Arial"/>
          <w:color w:val="000000"/>
        </w:rPr>
        <w:t xml:space="preserve"> or Suffolk</w:t>
      </w:r>
      <w:r w:rsidR="002E439A" w:rsidRPr="00FE50EB">
        <w:rPr>
          <w:rFonts w:ascii="Arial" w:hAnsi="Arial" w:cs="Arial"/>
          <w:color w:val="000000"/>
        </w:rPr>
        <w:t xml:space="preserve">, and Tony Smith questioned whether we should then propose this motion.  </w:t>
      </w:r>
      <w:r>
        <w:rPr>
          <w:rFonts w:ascii="Arial" w:hAnsi="Arial" w:cs="Arial"/>
          <w:color w:val="000000"/>
        </w:rPr>
        <w:t>O</w:t>
      </w:r>
      <w:r w:rsidR="002E439A" w:rsidRPr="00FE50EB">
        <w:rPr>
          <w:rFonts w:ascii="Arial" w:hAnsi="Arial" w:cs="Arial"/>
          <w:color w:val="000000"/>
        </w:rPr>
        <w:t>n being put to the vote, it was carried by 16 votes to 0, with one abstention.</w:t>
      </w:r>
    </w:p>
    <w:p w:rsidR="00EC3207" w:rsidRDefault="00FE50EB" w:rsidP="00FE50EB">
      <w:pPr>
        <w:pStyle w:val="ListParagraph"/>
        <w:spacing w:after="0" w:line="240" w:lineRule="auto"/>
        <w:ind w:hanging="720"/>
        <w:contextualSpacing w:val="0"/>
        <w:rPr>
          <w:rFonts w:ascii="Arial" w:hAnsi="Arial" w:cs="Arial"/>
          <w:color w:val="000000"/>
        </w:rPr>
      </w:pPr>
      <w:r>
        <w:rPr>
          <w:rFonts w:ascii="Arial" w:hAnsi="Arial" w:cs="Arial"/>
          <w:color w:val="000000"/>
        </w:rPr>
        <w:t>9.</w:t>
      </w:r>
      <w:r w:rsidR="008F3558">
        <w:rPr>
          <w:rFonts w:ascii="Arial" w:hAnsi="Arial" w:cs="Arial"/>
          <w:color w:val="000000"/>
        </w:rPr>
        <w:t>3</w:t>
      </w:r>
      <w:r>
        <w:rPr>
          <w:rFonts w:ascii="Arial" w:hAnsi="Arial" w:cs="Arial"/>
          <w:color w:val="000000"/>
        </w:rPr>
        <w:tab/>
      </w:r>
      <w:r w:rsidR="00756E18" w:rsidRPr="00FE50EB">
        <w:rPr>
          <w:rFonts w:ascii="Arial" w:hAnsi="Arial" w:cs="Arial"/>
          <w:color w:val="000000"/>
        </w:rPr>
        <w:t xml:space="preserve">Peter James and Julian White offered themselves as delegates to General Council.  It was proposed by Richard May, seconded by Ken Hawkins and </w:t>
      </w:r>
      <w:r w:rsidR="00EC3207" w:rsidRPr="00FE50EB">
        <w:rPr>
          <w:rFonts w:ascii="Arial" w:hAnsi="Arial" w:cs="Arial"/>
          <w:color w:val="000000"/>
        </w:rPr>
        <w:t xml:space="preserve">agreed </w:t>
      </w:r>
      <w:r w:rsidR="00756E18" w:rsidRPr="00FE50EB">
        <w:rPr>
          <w:rFonts w:ascii="Arial" w:hAnsi="Arial" w:cs="Arial"/>
          <w:color w:val="000000"/>
        </w:rPr>
        <w:t>to appoint them</w:t>
      </w:r>
      <w:r w:rsidR="00EC3207" w:rsidRPr="00FE50EB">
        <w:rPr>
          <w:rFonts w:ascii="Arial" w:hAnsi="Arial" w:cs="Arial"/>
          <w:color w:val="000000"/>
        </w:rPr>
        <w:t>.  Richard would be attending as a Trustee.</w:t>
      </w:r>
    </w:p>
    <w:p w:rsidR="00293EE2" w:rsidRDefault="00293EE2" w:rsidP="00293EE2">
      <w:pPr>
        <w:spacing w:before="120"/>
        <w:rPr>
          <w:rFonts w:eastAsia="Arial Narrow" w:cs="Arial"/>
          <w:sz w:val="22"/>
          <w:szCs w:val="22"/>
        </w:rPr>
      </w:pPr>
      <w:r>
        <w:rPr>
          <w:rFonts w:eastAsia="Arial Narrow" w:cs="Arial"/>
          <w:sz w:val="22"/>
          <w:szCs w:val="22"/>
          <w:u w:val="single"/>
        </w:rPr>
        <w:t>1</w:t>
      </w:r>
      <w:r w:rsidR="00825C62">
        <w:rPr>
          <w:rFonts w:eastAsia="Arial Narrow" w:cs="Arial"/>
          <w:sz w:val="22"/>
          <w:szCs w:val="22"/>
          <w:u w:val="single"/>
        </w:rPr>
        <w:t>0</w:t>
      </w:r>
      <w:r>
        <w:rPr>
          <w:rFonts w:eastAsia="Arial Narrow" w:cs="Arial"/>
          <w:sz w:val="22"/>
          <w:szCs w:val="22"/>
          <w:u w:val="single"/>
        </w:rPr>
        <w:t xml:space="preserve"> </w:t>
      </w:r>
      <w:r w:rsidRPr="0029463E">
        <w:rPr>
          <w:rFonts w:eastAsia="Arial Narrow" w:cs="Arial"/>
          <w:sz w:val="22"/>
          <w:szCs w:val="22"/>
          <w:u w:val="single"/>
        </w:rPr>
        <w:t xml:space="preserve">  </w:t>
      </w:r>
      <w:r w:rsidR="009135FE">
        <w:rPr>
          <w:rFonts w:eastAsia="Arial Narrow" w:cs="Arial"/>
          <w:sz w:val="22"/>
          <w:szCs w:val="22"/>
          <w:u w:val="single"/>
        </w:rPr>
        <w:t>Discussion items</w:t>
      </w:r>
      <w:r w:rsidR="002E5EA0" w:rsidRPr="002E5EA0">
        <w:rPr>
          <w:rFonts w:eastAsia="Arial Narrow" w:cs="Arial"/>
          <w:sz w:val="22"/>
          <w:szCs w:val="22"/>
          <w:u w:val="single"/>
        </w:rPr>
        <w:t>/any other business</w:t>
      </w:r>
      <w:r w:rsidR="002E5EA0">
        <w:rPr>
          <w:rFonts w:eastAsia="Arial Narrow" w:cs="Arial"/>
          <w:sz w:val="22"/>
          <w:szCs w:val="22"/>
        </w:rPr>
        <w:t xml:space="preserve"> </w:t>
      </w:r>
      <w:r w:rsidRPr="0029463E">
        <w:rPr>
          <w:rFonts w:eastAsia="Arial Narrow" w:cs="Arial"/>
          <w:sz w:val="22"/>
          <w:szCs w:val="22"/>
        </w:rPr>
        <w:t xml:space="preserve">  </w:t>
      </w:r>
    </w:p>
    <w:p w:rsidR="00C2400B" w:rsidRDefault="00636EA1" w:rsidP="00C2400B">
      <w:pPr>
        <w:pStyle w:val="ListParagraph"/>
        <w:spacing w:after="120" w:line="240" w:lineRule="auto"/>
        <w:ind w:hanging="720"/>
        <w:contextualSpacing w:val="0"/>
        <w:rPr>
          <w:rFonts w:ascii="Arial" w:hAnsi="Arial" w:cs="Arial"/>
          <w:color w:val="000000"/>
        </w:rPr>
      </w:pPr>
      <w:r>
        <w:rPr>
          <w:rFonts w:ascii="Arial" w:hAnsi="Arial" w:cs="Arial"/>
          <w:color w:val="000000"/>
        </w:rPr>
        <w:t>1</w:t>
      </w:r>
      <w:r w:rsidR="00825C62">
        <w:rPr>
          <w:rFonts w:ascii="Arial" w:hAnsi="Arial" w:cs="Arial"/>
          <w:color w:val="000000"/>
        </w:rPr>
        <w:t>0</w:t>
      </w:r>
      <w:r>
        <w:rPr>
          <w:rFonts w:ascii="Arial" w:hAnsi="Arial" w:cs="Arial"/>
          <w:color w:val="000000"/>
        </w:rPr>
        <w:t>.1</w:t>
      </w:r>
      <w:r>
        <w:rPr>
          <w:rFonts w:ascii="Arial" w:hAnsi="Arial" w:cs="Arial"/>
          <w:color w:val="000000"/>
        </w:rPr>
        <w:tab/>
      </w:r>
      <w:r w:rsidR="00FE50EB">
        <w:rPr>
          <w:rFonts w:ascii="Arial" w:hAnsi="Arial" w:cs="Arial"/>
          <w:color w:val="000000"/>
        </w:rPr>
        <w:t xml:space="preserve">The forthcoming Area Newsletter was discussed, it being agreed that that the press date would be put back to 13 March, </w:t>
      </w:r>
      <w:r w:rsidR="00C2400B">
        <w:rPr>
          <w:rFonts w:ascii="Arial" w:hAnsi="Arial" w:cs="Arial"/>
          <w:color w:val="000000"/>
        </w:rPr>
        <w:t>the next Area Council meeting date</w:t>
      </w:r>
      <w:r w:rsidR="0068618E">
        <w:rPr>
          <w:rFonts w:ascii="Arial" w:hAnsi="Arial" w:cs="Arial"/>
          <w:color w:val="000000"/>
        </w:rPr>
        <w:t>.</w:t>
      </w:r>
    </w:p>
    <w:p w:rsidR="00C2400B" w:rsidRPr="00C2400B" w:rsidRDefault="00C2400B" w:rsidP="00C2400B">
      <w:pPr>
        <w:pStyle w:val="ListParagraph"/>
        <w:spacing w:after="120" w:line="240" w:lineRule="auto"/>
        <w:ind w:hanging="720"/>
        <w:contextualSpacing w:val="0"/>
        <w:rPr>
          <w:rFonts w:ascii="Arial" w:hAnsi="Arial" w:cs="Arial"/>
          <w:color w:val="000000"/>
        </w:rPr>
      </w:pPr>
      <w:r>
        <w:rPr>
          <w:rFonts w:ascii="Arial" w:hAnsi="Arial" w:cs="Arial"/>
          <w:color w:val="000000"/>
        </w:rPr>
        <w:t>10.2</w:t>
      </w:r>
      <w:r>
        <w:rPr>
          <w:rFonts w:ascii="Arial" w:hAnsi="Arial" w:cs="Arial"/>
          <w:color w:val="000000"/>
        </w:rPr>
        <w:tab/>
        <w:t>Mike Holmes reported that Sheringham had experienced difficulty in getting walk leaders, and a significant factor in this was related to the requirements concerning risk assessments - both their production and the need for them to be retained for 12 months.  Others had f</w:t>
      </w:r>
      <w:r w:rsidR="008F3558">
        <w:rPr>
          <w:rFonts w:ascii="Arial" w:hAnsi="Arial" w:cs="Arial"/>
          <w:color w:val="000000"/>
        </w:rPr>
        <w:t>o</w:t>
      </w:r>
      <w:r>
        <w:rPr>
          <w:rFonts w:ascii="Arial" w:hAnsi="Arial" w:cs="Arial"/>
          <w:color w:val="000000"/>
        </w:rPr>
        <w:t>und a similar reluctance, though it was also noted that risk assessments should always have been done, and it was likely they would remain a condition of being insured.  It was suggested that examples be circulated to assist anyone daunted by having to prepare one.  Reference was also made to the on line training for walk leaders, which had been f</w:t>
      </w:r>
      <w:r w:rsidR="008F3558">
        <w:rPr>
          <w:rFonts w:ascii="Arial" w:hAnsi="Arial" w:cs="Arial"/>
          <w:color w:val="000000"/>
        </w:rPr>
        <w:t>o</w:t>
      </w:r>
      <w:r>
        <w:rPr>
          <w:rFonts w:ascii="Arial" w:hAnsi="Arial" w:cs="Arial"/>
          <w:color w:val="000000"/>
        </w:rPr>
        <w:t>und useful.</w:t>
      </w:r>
    </w:p>
    <w:p w:rsidR="002E5EA0" w:rsidRDefault="002E5EA0" w:rsidP="00636EA1">
      <w:pPr>
        <w:pStyle w:val="ListParagraph"/>
        <w:spacing w:after="0" w:line="240" w:lineRule="auto"/>
        <w:ind w:hanging="720"/>
        <w:contextualSpacing w:val="0"/>
        <w:rPr>
          <w:rFonts w:ascii="Arial" w:hAnsi="Arial" w:cs="Arial"/>
          <w:color w:val="000000"/>
        </w:rPr>
      </w:pPr>
    </w:p>
    <w:p w:rsidR="00C2400B" w:rsidRDefault="00DF7D93" w:rsidP="008F3558">
      <w:pPr>
        <w:pStyle w:val="ListParagraph"/>
        <w:spacing w:after="0" w:line="240" w:lineRule="auto"/>
        <w:ind w:left="0"/>
        <w:contextualSpacing w:val="0"/>
        <w:rPr>
          <w:rFonts w:ascii="Arial" w:hAnsi="Arial" w:cs="Arial"/>
          <w:color w:val="000000"/>
        </w:rPr>
      </w:pPr>
      <w:r>
        <w:rPr>
          <w:rFonts w:ascii="Arial" w:hAnsi="Arial" w:cs="Arial"/>
          <w:color w:val="000000"/>
        </w:rPr>
        <w:lastRenderedPageBreak/>
        <w:t xml:space="preserve">The formal meeting was then closed.  </w:t>
      </w:r>
      <w:r w:rsidR="00C2400B">
        <w:rPr>
          <w:rFonts w:ascii="Arial" w:hAnsi="Arial" w:cs="Arial"/>
          <w:color w:val="000000"/>
        </w:rPr>
        <w:t xml:space="preserve">Malcolm McDonnell </w:t>
      </w:r>
      <w:r>
        <w:rPr>
          <w:rFonts w:ascii="Arial" w:hAnsi="Arial" w:cs="Arial"/>
          <w:color w:val="000000"/>
        </w:rPr>
        <w:t xml:space="preserve">(Trustee) then spoke </w:t>
      </w:r>
      <w:r w:rsidR="00C2400B">
        <w:rPr>
          <w:rFonts w:ascii="Arial" w:hAnsi="Arial" w:cs="Arial"/>
          <w:color w:val="000000"/>
        </w:rPr>
        <w:t>on</w:t>
      </w:r>
    </w:p>
    <w:p w:rsidR="00C2400B" w:rsidRPr="00C2400B" w:rsidRDefault="00C2400B" w:rsidP="008F3558">
      <w:pPr>
        <w:pStyle w:val="ListParagraph"/>
        <w:numPr>
          <w:ilvl w:val="1"/>
          <w:numId w:val="11"/>
        </w:numPr>
        <w:spacing w:after="0" w:line="240" w:lineRule="auto"/>
        <w:ind w:left="709" w:hanging="357"/>
        <w:contextualSpacing w:val="0"/>
        <w:rPr>
          <w:rFonts w:ascii="Arial" w:hAnsi="Arial" w:cs="Arial"/>
          <w:color w:val="000000"/>
        </w:rPr>
      </w:pPr>
      <w:proofErr w:type="gramStart"/>
      <w:r>
        <w:rPr>
          <w:rFonts w:ascii="Arial" w:hAnsi="Arial" w:cs="Arial"/>
          <w:color w:val="000000"/>
        </w:rPr>
        <w:t>the</w:t>
      </w:r>
      <w:proofErr w:type="gramEnd"/>
      <w:r>
        <w:rPr>
          <w:rFonts w:ascii="Arial" w:hAnsi="Arial" w:cs="Arial"/>
          <w:color w:val="000000"/>
        </w:rPr>
        <w:t xml:space="preserve"> progress of Don’t Lose Your Way </w:t>
      </w:r>
      <w:r w:rsidRPr="00C2400B">
        <w:rPr>
          <w:rFonts w:ascii="Arial" w:hAnsi="Arial" w:cs="Arial"/>
          <w:color w:val="000000"/>
        </w:rPr>
        <w:t>- now thinning out from 49</w:t>
      </w:r>
      <w:r>
        <w:rPr>
          <w:rFonts w:ascii="Arial" w:hAnsi="Arial" w:cs="Arial"/>
          <w:color w:val="000000"/>
        </w:rPr>
        <w:t>,</w:t>
      </w:r>
      <w:r w:rsidRPr="00C2400B">
        <w:rPr>
          <w:rFonts w:ascii="Arial" w:hAnsi="Arial" w:cs="Arial"/>
          <w:color w:val="000000"/>
        </w:rPr>
        <w:t>000 miles</w:t>
      </w:r>
      <w:r>
        <w:rPr>
          <w:rFonts w:ascii="Arial" w:hAnsi="Arial" w:cs="Arial"/>
          <w:color w:val="000000"/>
        </w:rPr>
        <w:t xml:space="preserve">, with </w:t>
      </w:r>
      <w:r w:rsidRPr="00C2400B">
        <w:rPr>
          <w:rFonts w:ascii="Arial" w:hAnsi="Arial" w:cs="Arial"/>
          <w:color w:val="000000"/>
        </w:rPr>
        <w:t xml:space="preserve">£80k raised </w:t>
      </w:r>
      <w:r>
        <w:rPr>
          <w:rFonts w:ascii="Arial" w:hAnsi="Arial" w:cs="Arial"/>
          <w:color w:val="000000"/>
        </w:rPr>
        <w:t xml:space="preserve">from </w:t>
      </w:r>
      <w:r w:rsidRPr="00C2400B">
        <w:rPr>
          <w:rFonts w:ascii="Arial" w:hAnsi="Arial" w:cs="Arial"/>
          <w:color w:val="000000"/>
        </w:rPr>
        <w:t>crowdfunding, plus more</w:t>
      </w:r>
      <w:r>
        <w:rPr>
          <w:rFonts w:ascii="Arial" w:hAnsi="Arial" w:cs="Arial"/>
          <w:color w:val="000000"/>
        </w:rPr>
        <w:t xml:space="preserve"> fro</w:t>
      </w:r>
      <w:r w:rsidR="008F3558">
        <w:rPr>
          <w:rFonts w:ascii="Arial" w:hAnsi="Arial" w:cs="Arial"/>
          <w:color w:val="000000"/>
        </w:rPr>
        <w:t>m</w:t>
      </w:r>
      <w:r>
        <w:rPr>
          <w:rFonts w:ascii="Arial" w:hAnsi="Arial" w:cs="Arial"/>
          <w:color w:val="000000"/>
        </w:rPr>
        <w:t xml:space="preserve">  other sources</w:t>
      </w:r>
      <w:r w:rsidRPr="00C2400B">
        <w:rPr>
          <w:rFonts w:ascii="Arial" w:hAnsi="Arial" w:cs="Arial"/>
          <w:color w:val="000000"/>
        </w:rPr>
        <w:t xml:space="preserve">.  </w:t>
      </w:r>
      <w:r>
        <w:rPr>
          <w:rFonts w:ascii="Arial" w:hAnsi="Arial" w:cs="Arial"/>
          <w:color w:val="000000"/>
        </w:rPr>
        <w:t>DLYW was n</w:t>
      </w:r>
      <w:r w:rsidRPr="00C2400B">
        <w:rPr>
          <w:rFonts w:ascii="Arial" w:hAnsi="Arial" w:cs="Arial"/>
          <w:color w:val="000000"/>
        </w:rPr>
        <w:t>ow seeking vol</w:t>
      </w:r>
      <w:r>
        <w:rPr>
          <w:rFonts w:ascii="Arial" w:hAnsi="Arial" w:cs="Arial"/>
          <w:color w:val="000000"/>
        </w:rPr>
        <w:t>unteer</w:t>
      </w:r>
      <w:r w:rsidRPr="00C2400B">
        <w:rPr>
          <w:rFonts w:ascii="Arial" w:hAnsi="Arial" w:cs="Arial"/>
          <w:color w:val="000000"/>
        </w:rPr>
        <w:t xml:space="preserve">s </w:t>
      </w:r>
      <w:r>
        <w:rPr>
          <w:rFonts w:ascii="Arial" w:hAnsi="Arial" w:cs="Arial"/>
          <w:color w:val="000000"/>
        </w:rPr>
        <w:t xml:space="preserve">to make claims, </w:t>
      </w:r>
      <w:r w:rsidRPr="00C2400B">
        <w:rPr>
          <w:rFonts w:ascii="Arial" w:hAnsi="Arial" w:cs="Arial"/>
          <w:color w:val="000000"/>
        </w:rPr>
        <w:t xml:space="preserve">and developing tools to </w:t>
      </w:r>
      <w:r>
        <w:rPr>
          <w:rFonts w:ascii="Arial" w:hAnsi="Arial" w:cs="Arial"/>
          <w:color w:val="000000"/>
        </w:rPr>
        <w:t>assist them</w:t>
      </w:r>
      <w:r w:rsidRPr="00C2400B">
        <w:rPr>
          <w:rFonts w:ascii="Arial" w:hAnsi="Arial" w:cs="Arial"/>
          <w:color w:val="000000"/>
        </w:rPr>
        <w:t xml:space="preserve">.  </w:t>
      </w:r>
      <w:r>
        <w:rPr>
          <w:rFonts w:ascii="Arial" w:hAnsi="Arial" w:cs="Arial"/>
          <w:color w:val="000000"/>
        </w:rPr>
        <w:t>In the meantime, The Ramblers was continuing</w:t>
      </w:r>
      <w:r w:rsidRPr="00C2400B">
        <w:rPr>
          <w:rFonts w:ascii="Arial" w:hAnsi="Arial" w:cs="Arial"/>
          <w:color w:val="000000"/>
        </w:rPr>
        <w:t xml:space="preserve"> to press for </w:t>
      </w:r>
      <w:r w:rsidR="004D5142">
        <w:rPr>
          <w:rFonts w:ascii="Arial" w:hAnsi="Arial" w:cs="Arial"/>
          <w:color w:val="000000"/>
        </w:rPr>
        <w:t xml:space="preserve">an </w:t>
      </w:r>
      <w:r w:rsidRPr="00C2400B">
        <w:rPr>
          <w:rFonts w:ascii="Arial" w:hAnsi="Arial" w:cs="Arial"/>
          <w:color w:val="000000"/>
        </w:rPr>
        <w:t xml:space="preserve">extension </w:t>
      </w:r>
      <w:r w:rsidR="004D5142">
        <w:rPr>
          <w:rFonts w:ascii="Arial" w:hAnsi="Arial" w:cs="Arial"/>
          <w:color w:val="000000"/>
        </w:rPr>
        <w:t xml:space="preserve">to the </w:t>
      </w:r>
      <w:r w:rsidR="008F3558">
        <w:rPr>
          <w:rFonts w:ascii="Arial" w:hAnsi="Arial" w:cs="Arial"/>
          <w:color w:val="000000"/>
        </w:rPr>
        <w:t xml:space="preserve">2026 </w:t>
      </w:r>
      <w:r w:rsidR="004D5142">
        <w:rPr>
          <w:rFonts w:ascii="Arial" w:hAnsi="Arial" w:cs="Arial"/>
          <w:color w:val="000000"/>
        </w:rPr>
        <w:t>deadline</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issues around the s</w:t>
      </w:r>
      <w:r w:rsidR="00C2400B" w:rsidRPr="00C2400B">
        <w:rPr>
          <w:rFonts w:ascii="Arial" w:hAnsi="Arial" w:cs="Arial"/>
          <w:color w:val="000000"/>
        </w:rPr>
        <w:t xml:space="preserve">hared use </w:t>
      </w:r>
      <w:r>
        <w:rPr>
          <w:rFonts w:ascii="Arial" w:hAnsi="Arial" w:cs="Arial"/>
          <w:color w:val="000000"/>
        </w:rPr>
        <w:t>of paths, noting</w:t>
      </w:r>
      <w:r w:rsidR="00C2400B" w:rsidRPr="00C2400B">
        <w:rPr>
          <w:rFonts w:ascii="Arial" w:hAnsi="Arial" w:cs="Arial"/>
          <w:color w:val="000000"/>
        </w:rPr>
        <w:t xml:space="preserve"> plans</w:t>
      </w:r>
      <w:r>
        <w:rPr>
          <w:rFonts w:ascii="Arial" w:hAnsi="Arial" w:cs="Arial"/>
          <w:color w:val="000000"/>
        </w:rPr>
        <w:t xml:space="preserve"> in Wales, which The Ramblers </w:t>
      </w:r>
      <w:r w:rsidR="00C2400B" w:rsidRPr="00C2400B">
        <w:rPr>
          <w:rFonts w:ascii="Arial" w:hAnsi="Arial" w:cs="Arial"/>
          <w:color w:val="000000"/>
        </w:rPr>
        <w:t xml:space="preserve">supports </w:t>
      </w:r>
      <w:r>
        <w:rPr>
          <w:rFonts w:ascii="Arial" w:hAnsi="Arial" w:cs="Arial"/>
          <w:color w:val="000000"/>
        </w:rPr>
        <w:t xml:space="preserve">on a </w:t>
      </w:r>
      <w:r w:rsidR="00C2400B" w:rsidRPr="00C2400B">
        <w:rPr>
          <w:rFonts w:ascii="Arial" w:hAnsi="Arial" w:cs="Arial"/>
          <w:color w:val="000000"/>
        </w:rPr>
        <w:t>case by case</w:t>
      </w:r>
      <w:r>
        <w:rPr>
          <w:rFonts w:ascii="Arial" w:hAnsi="Arial" w:cs="Arial"/>
          <w:color w:val="000000"/>
        </w:rPr>
        <w:t xml:space="preserve"> basis</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the c</w:t>
      </w:r>
      <w:r w:rsidR="00C2400B" w:rsidRPr="00C2400B">
        <w:rPr>
          <w:rFonts w:ascii="Arial" w:hAnsi="Arial" w:cs="Arial"/>
          <w:color w:val="000000"/>
        </w:rPr>
        <w:t>riminalisation of trespass</w:t>
      </w:r>
      <w:r>
        <w:rPr>
          <w:rFonts w:ascii="Arial" w:hAnsi="Arial" w:cs="Arial"/>
          <w:color w:val="000000"/>
        </w:rPr>
        <w:t xml:space="preserve">, which The Ramblers </w:t>
      </w:r>
      <w:r w:rsidR="00C2400B" w:rsidRPr="00C2400B">
        <w:rPr>
          <w:rFonts w:ascii="Arial" w:hAnsi="Arial" w:cs="Arial"/>
          <w:color w:val="000000"/>
        </w:rPr>
        <w:t>oppose</w:t>
      </w:r>
      <w:r w:rsidR="008F3558">
        <w:rPr>
          <w:rFonts w:ascii="Arial" w:hAnsi="Arial" w:cs="Arial"/>
          <w:color w:val="000000"/>
        </w:rPr>
        <w:t>s</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 xml:space="preserve">the </w:t>
      </w:r>
      <w:r w:rsidR="00C2400B" w:rsidRPr="00C2400B">
        <w:rPr>
          <w:rFonts w:ascii="Arial" w:hAnsi="Arial" w:cs="Arial"/>
          <w:color w:val="000000"/>
        </w:rPr>
        <w:t>NFU proposal</w:t>
      </w:r>
      <w:r>
        <w:rPr>
          <w:rFonts w:ascii="Arial" w:hAnsi="Arial" w:cs="Arial"/>
          <w:color w:val="000000"/>
        </w:rPr>
        <w:t>s</w:t>
      </w:r>
      <w:r w:rsidR="00C2400B" w:rsidRPr="00C2400B">
        <w:rPr>
          <w:rFonts w:ascii="Arial" w:hAnsi="Arial" w:cs="Arial"/>
          <w:color w:val="000000"/>
        </w:rPr>
        <w:t xml:space="preserve"> for diversion</w:t>
      </w:r>
      <w:r>
        <w:rPr>
          <w:rFonts w:ascii="Arial" w:hAnsi="Arial" w:cs="Arial"/>
          <w:color w:val="000000"/>
        </w:rPr>
        <w:t xml:space="preserve"> of rights of way, which The Ramblers had opposed and which the</w:t>
      </w:r>
      <w:r w:rsidR="00C2400B" w:rsidRPr="00C2400B">
        <w:rPr>
          <w:rFonts w:ascii="Arial" w:hAnsi="Arial" w:cs="Arial"/>
          <w:color w:val="000000"/>
        </w:rPr>
        <w:t xml:space="preserve"> gov</w:t>
      </w:r>
      <w:r>
        <w:rPr>
          <w:rFonts w:ascii="Arial" w:hAnsi="Arial" w:cs="Arial"/>
          <w:color w:val="000000"/>
        </w:rPr>
        <w:t>ernmen</w:t>
      </w:r>
      <w:r w:rsidR="00C2400B" w:rsidRPr="00C2400B">
        <w:rPr>
          <w:rFonts w:ascii="Arial" w:hAnsi="Arial" w:cs="Arial"/>
          <w:color w:val="000000"/>
        </w:rPr>
        <w:t xml:space="preserve">t </w:t>
      </w:r>
      <w:r>
        <w:rPr>
          <w:rFonts w:ascii="Arial" w:hAnsi="Arial" w:cs="Arial"/>
          <w:color w:val="000000"/>
        </w:rPr>
        <w:t xml:space="preserve">had </w:t>
      </w:r>
      <w:r w:rsidR="008F3558">
        <w:rPr>
          <w:rFonts w:ascii="Arial" w:hAnsi="Arial" w:cs="Arial"/>
          <w:color w:val="000000"/>
        </w:rPr>
        <w:t>declined to support</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 xml:space="preserve">the </w:t>
      </w:r>
      <w:r w:rsidR="00C2400B" w:rsidRPr="00C2400B">
        <w:rPr>
          <w:rFonts w:ascii="Arial" w:hAnsi="Arial" w:cs="Arial"/>
          <w:color w:val="000000"/>
        </w:rPr>
        <w:t>Agric</w:t>
      </w:r>
      <w:r>
        <w:rPr>
          <w:rFonts w:ascii="Arial" w:hAnsi="Arial" w:cs="Arial"/>
          <w:color w:val="000000"/>
        </w:rPr>
        <w:t>ulture Act and the</w:t>
      </w:r>
      <w:r w:rsidR="00C2400B" w:rsidRPr="00C2400B">
        <w:rPr>
          <w:rFonts w:ascii="Arial" w:hAnsi="Arial" w:cs="Arial"/>
          <w:color w:val="000000"/>
        </w:rPr>
        <w:t xml:space="preserve"> </w:t>
      </w:r>
      <w:r>
        <w:rPr>
          <w:rFonts w:ascii="Arial" w:hAnsi="Arial" w:cs="Arial"/>
          <w:color w:val="000000"/>
        </w:rPr>
        <w:t xml:space="preserve">Environmental Land Management Scheme, where The Ramblers had secured inclusion of access as a ‘public good’; government was now </w:t>
      </w:r>
      <w:r w:rsidR="00C2400B" w:rsidRPr="00C2400B">
        <w:rPr>
          <w:rFonts w:ascii="Arial" w:hAnsi="Arial" w:cs="Arial"/>
          <w:color w:val="000000"/>
        </w:rPr>
        <w:t xml:space="preserve">working on </w:t>
      </w:r>
      <w:r>
        <w:rPr>
          <w:rFonts w:ascii="Arial" w:hAnsi="Arial" w:cs="Arial"/>
          <w:color w:val="000000"/>
        </w:rPr>
        <w:t xml:space="preserve">the </w:t>
      </w:r>
      <w:r w:rsidR="00C2400B" w:rsidRPr="00C2400B">
        <w:rPr>
          <w:rFonts w:ascii="Arial" w:hAnsi="Arial" w:cs="Arial"/>
          <w:color w:val="000000"/>
        </w:rPr>
        <w:t>details</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 xml:space="preserve">the </w:t>
      </w:r>
      <w:r w:rsidR="00C2400B" w:rsidRPr="00C2400B">
        <w:rPr>
          <w:rFonts w:ascii="Arial" w:hAnsi="Arial" w:cs="Arial"/>
          <w:color w:val="000000"/>
        </w:rPr>
        <w:t>Env</w:t>
      </w:r>
      <w:r>
        <w:rPr>
          <w:rFonts w:ascii="Arial" w:hAnsi="Arial" w:cs="Arial"/>
          <w:color w:val="000000"/>
        </w:rPr>
        <w:t xml:space="preserve">ironment </w:t>
      </w:r>
      <w:r w:rsidR="00C2400B" w:rsidRPr="00C2400B">
        <w:rPr>
          <w:rFonts w:ascii="Arial" w:hAnsi="Arial" w:cs="Arial"/>
          <w:color w:val="000000"/>
        </w:rPr>
        <w:t>Bill</w:t>
      </w:r>
      <w:r>
        <w:rPr>
          <w:rFonts w:ascii="Arial" w:hAnsi="Arial" w:cs="Arial"/>
          <w:color w:val="000000"/>
        </w:rPr>
        <w:t>, which was s</w:t>
      </w:r>
      <w:r w:rsidR="00C2400B" w:rsidRPr="00C2400B">
        <w:rPr>
          <w:rFonts w:ascii="Arial" w:hAnsi="Arial" w:cs="Arial"/>
          <w:color w:val="000000"/>
        </w:rPr>
        <w:t>till in progress</w:t>
      </w:r>
      <w:r>
        <w:rPr>
          <w:rFonts w:ascii="Arial" w:hAnsi="Arial" w:cs="Arial"/>
          <w:color w:val="000000"/>
        </w:rPr>
        <w:t xml:space="preserve">; The Ramblers had sought amendments which had not been </w:t>
      </w:r>
      <w:r w:rsidR="00C2400B" w:rsidRPr="00C2400B">
        <w:rPr>
          <w:rFonts w:ascii="Arial" w:hAnsi="Arial" w:cs="Arial"/>
          <w:color w:val="000000"/>
        </w:rPr>
        <w:t>selected for voting</w:t>
      </w:r>
      <w:r>
        <w:rPr>
          <w:rFonts w:ascii="Arial" w:hAnsi="Arial" w:cs="Arial"/>
          <w:color w:val="000000"/>
        </w:rPr>
        <w:t>,</w:t>
      </w:r>
      <w:r w:rsidR="00C2400B" w:rsidRPr="00C2400B">
        <w:rPr>
          <w:rFonts w:ascii="Arial" w:hAnsi="Arial" w:cs="Arial"/>
          <w:color w:val="000000"/>
        </w:rPr>
        <w:t xml:space="preserve"> but </w:t>
      </w:r>
      <w:r>
        <w:rPr>
          <w:rFonts w:ascii="Arial" w:hAnsi="Arial" w:cs="Arial"/>
          <w:color w:val="000000"/>
        </w:rPr>
        <w:t xml:space="preserve">had been </w:t>
      </w:r>
      <w:r w:rsidR="00C2400B" w:rsidRPr="00C2400B">
        <w:rPr>
          <w:rFonts w:ascii="Arial" w:hAnsi="Arial" w:cs="Arial"/>
          <w:color w:val="000000"/>
        </w:rPr>
        <w:t>assured w</w:t>
      </w:r>
      <w:r>
        <w:rPr>
          <w:rFonts w:ascii="Arial" w:hAnsi="Arial" w:cs="Arial"/>
          <w:color w:val="000000"/>
        </w:rPr>
        <w:t>ould</w:t>
      </w:r>
      <w:r w:rsidR="00C2400B" w:rsidRPr="00C2400B">
        <w:rPr>
          <w:rFonts w:ascii="Arial" w:hAnsi="Arial" w:cs="Arial"/>
          <w:color w:val="000000"/>
        </w:rPr>
        <w:t xml:space="preserve"> be considered</w:t>
      </w:r>
      <w:r w:rsidR="008F3558">
        <w:rPr>
          <w:rFonts w:ascii="Arial" w:hAnsi="Arial" w:cs="Arial"/>
          <w:color w:val="000000"/>
        </w:rPr>
        <w:t xml:space="preserve"> by Ministers</w:t>
      </w:r>
    </w:p>
    <w:p w:rsidR="00C2400B" w:rsidRPr="00C2400B" w:rsidRDefault="004D5142"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the fall in m</w:t>
      </w:r>
      <w:r w:rsidR="00C2400B" w:rsidRPr="00C2400B">
        <w:rPr>
          <w:rFonts w:ascii="Arial" w:hAnsi="Arial" w:cs="Arial"/>
          <w:color w:val="000000"/>
        </w:rPr>
        <w:t>embership</w:t>
      </w:r>
      <w:r>
        <w:rPr>
          <w:rFonts w:ascii="Arial" w:hAnsi="Arial" w:cs="Arial"/>
          <w:color w:val="000000"/>
        </w:rPr>
        <w:t xml:space="preserve"> during the first lockdown, which had </w:t>
      </w:r>
      <w:r w:rsidR="00C2400B" w:rsidRPr="00C2400B">
        <w:rPr>
          <w:rFonts w:ascii="Arial" w:hAnsi="Arial" w:cs="Arial"/>
          <w:color w:val="000000"/>
        </w:rPr>
        <w:t xml:space="preserve">then recovered, </w:t>
      </w:r>
      <w:r>
        <w:rPr>
          <w:rFonts w:ascii="Arial" w:hAnsi="Arial" w:cs="Arial"/>
          <w:color w:val="000000"/>
        </w:rPr>
        <w:t>but had now fallen again</w:t>
      </w:r>
    </w:p>
    <w:p w:rsidR="00C2400B" w:rsidRDefault="008F3558" w:rsidP="008F3558">
      <w:pPr>
        <w:pStyle w:val="ListParagraph"/>
        <w:numPr>
          <w:ilvl w:val="1"/>
          <w:numId w:val="11"/>
        </w:numPr>
        <w:spacing w:after="0" w:line="240" w:lineRule="auto"/>
        <w:ind w:left="709" w:hanging="357"/>
        <w:contextualSpacing w:val="0"/>
        <w:rPr>
          <w:rFonts w:ascii="Arial" w:hAnsi="Arial" w:cs="Arial"/>
          <w:color w:val="000000"/>
        </w:rPr>
      </w:pPr>
      <w:r>
        <w:rPr>
          <w:rFonts w:ascii="Arial" w:hAnsi="Arial" w:cs="Arial"/>
          <w:color w:val="000000"/>
        </w:rPr>
        <w:t>a change</w:t>
      </w:r>
      <w:r w:rsidR="004D5142">
        <w:rPr>
          <w:rFonts w:ascii="Arial" w:hAnsi="Arial" w:cs="Arial"/>
          <w:color w:val="000000"/>
        </w:rPr>
        <w:t xml:space="preserve"> in the office location, and the need for </w:t>
      </w:r>
      <w:r w:rsidR="00C2400B" w:rsidRPr="00C2400B">
        <w:rPr>
          <w:rFonts w:ascii="Arial" w:hAnsi="Arial" w:cs="Arial"/>
          <w:color w:val="000000"/>
        </w:rPr>
        <w:t>some redundancies</w:t>
      </w:r>
    </w:p>
    <w:p w:rsidR="00C2400B" w:rsidRDefault="004D5142" w:rsidP="004D5142">
      <w:pPr>
        <w:pStyle w:val="ListParagraph"/>
        <w:spacing w:before="120" w:after="120" w:line="240" w:lineRule="auto"/>
        <w:ind w:left="0"/>
        <w:contextualSpacing w:val="0"/>
        <w:rPr>
          <w:rFonts w:ascii="Arial" w:hAnsi="Arial" w:cs="Arial"/>
          <w:color w:val="000000"/>
        </w:rPr>
      </w:pPr>
      <w:r>
        <w:rPr>
          <w:rFonts w:ascii="Arial" w:hAnsi="Arial" w:cs="Arial"/>
          <w:color w:val="000000"/>
        </w:rPr>
        <w:t>He ended talking of a plan for membership growth in the coming years, but his on line connection failed before he had quite finished.</w:t>
      </w:r>
    </w:p>
    <w:p w:rsidR="004664CD" w:rsidRPr="00215EF1" w:rsidRDefault="004D5142" w:rsidP="00215EF1">
      <w:pPr>
        <w:pStyle w:val="ListParagraph"/>
        <w:spacing w:after="120" w:line="240" w:lineRule="auto"/>
        <w:ind w:left="0"/>
        <w:contextualSpacing w:val="0"/>
        <w:rPr>
          <w:rFonts w:ascii="Arial" w:hAnsi="Arial" w:cs="Arial"/>
          <w:color w:val="000000"/>
        </w:rPr>
      </w:pPr>
      <w:r>
        <w:rPr>
          <w:rFonts w:ascii="Arial" w:hAnsi="Arial" w:cs="Arial"/>
          <w:color w:val="000000"/>
        </w:rPr>
        <w:t>Richard May concluded the meeting by thanking all for their attendance, and regretted that he was n</w:t>
      </w:r>
      <w:r w:rsidR="008F3558">
        <w:rPr>
          <w:rFonts w:ascii="Arial" w:hAnsi="Arial" w:cs="Arial"/>
          <w:color w:val="000000"/>
        </w:rPr>
        <w:t>o</w:t>
      </w:r>
      <w:r>
        <w:rPr>
          <w:rFonts w:ascii="Arial" w:hAnsi="Arial" w:cs="Arial"/>
          <w:color w:val="000000"/>
        </w:rPr>
        <w:t>t able to invite everyone to partake in the usual ref</w:t>
      </w:r>
      <w:r w:rsidR="00EF7251">
        <w:rPr>
          <w:rFonts w:ascii="Arial" w:hAnsi="Arial" w:cs="Arial"/>
          <w:color w:val="000000"/>
        </w:rPr>
        <w:t>reshments.</w:t>
      </w:r>
      <w:bookmarkStart w:id="0" w:name="_GoBack"/>
      <w:bookmarkEnd w:id="0"/>
    </w:p>
    <w:sectPr w:rsidR="004664CD" w:rsidRPr="00215EF1" w:rsidSect="000D1E72">
      <w:headerReference w:type="even" r:id="rId9"/>
      <w:headerReference w:type="default" r:id="rId10"/>
      <w:footerReference w:type="even" r:id="rId11"/>
      <w:footerReference w:type="default" r:id="rId12"/>
      <w:headerReference w:type="first" r:id="rId13"/>
      <w:footerReference w:type="first" r:id="rId14"/>
      <w:pgSz w:w="11906" w:h="16838"/>
      <w:pgMar w:top="851" w:right="99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C1" w:rsidRDefault="002F1DC1" w:rsidP="00C94552">
      <w:r>
        <w:separator/>
      </w:r>
    </w:p>
  </w:endnote>
  <w:endnote w:type="continuationSeparator" w:id="0">
    <w:p w:rsidR="002F1DC1" w:rsidRDefault="002F1DC1" w:rsidP="00C9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D" w:rsidRDefault="00466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D" w:rsidRDefault="00466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D" w:rsidRDefault="00466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C1" w:rsidRDefault="002F1DC1" w:rsidP="00C94552">
      <w:r>
        <w:separator/>
      </w:r>
    </w:p>
  </w:footnote>
  <w:footnote w:type="continuationSeparator" w:id="0">
    <w:p w:rsidR="002F1DC1" w:rsidRDefault="002F1DC1" w:rsidP="00C94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D" w:rsidRDefault="00466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4CD" w:rsidRDefault="00466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3" w:rsidRPr="00C94552" w:rsidRDefault="00F91A93" w:rsidP="000D1E72">
    <w:pPr>
      <w:pStyle w:val="Header"/>
      <w:pBdr>
        <w:top w:val="single" w:sz="4" w:space="1" w:color="auto"/>
        <w:left w:val="single" w:sz="4" w:space="0" w:color="auto"/>
        <w:bottom w:val="single" w:sz="4" w:space="1" w:color="auto"/>
        <w:right w:val="single" w:sz="4" w:space="0" w:color="auto"/>
      </w:pBdr>
      <w:jc w:val="center"/>
      <w:rPr>
        <w:b/>
        <w:color w:val="FF0000"/>
      </w:rPr>
    </w:pPr>
    <w:r w:rsidRPr="00C94552">
      <w:rPr>
        <w:b/>
        <w:color w:val="FF0000"/>
      </w:rPr>
      <w:t>Please keep these minutes and bring them with you to the next AGM</w:t>
    </w:r>
  </w:p>
  <w:p w:rsidR="00F91A93" w:rsidRDefault="00F91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231FB"/>
    <w:multiLevelType w:val="hybridMultilevel"/>
    <w:tmpl w:val="404A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CF647E"/>
    <w:multiLevelType w:val="hybridMultilevel"/>
    <w:tmpl w:val="26A0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137C3B"/>
    <w:multiLevelType w:val="hybridMultilevel"/>
    <w:tmpl w:val="6582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773CA3"/>
    <w:multiLevelType w:val="hybridMultilevel"/>
    <w:tmpl w:val="F0AE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660873"/>
    <w:multiLevelType w:val="hybridMultilevel"/>
    <w:tmpl w:val="C85A96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33161D"/>
    <w:multiLevelType w:val="hybridMultilevel"/>
    <w:tmpl w:val="19040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AB07EC"/>
    <w:multiLevelType w:val="hybridMultilevel"/>
    <w:tmpl w:val="4D16A4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2F6369"/>
    <w:multiLevelType w:val="hybridMultilevel"/>
    <w:tmpl w:val="E17038BA"/>
    <w:lvl w:ilvl="0" w:tplc="49CA4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3334340"/>
    <w:multiLevelType w:val="hybridMultilevel"/>
    <w:tmpl w:val="7B107820"/>
    <w:lvl w:ilvl="0" w:tplc="08090001">
      <w:start w:val="1"/>
      <w:numFmt w:val="bullet"/>
      <w:lvlText w:val=""/>
      <w:lvlJc w:val="left"/>
      <w:pPr>
        <w:ind w:left="720" w:hanging="360"/>
      </w:pPr>
      <w:rPr>
        <w:rFonts w:ascii="Symbol" w:hAnsi="Symbol" w:hint="default"/>
      </w:rPr>
    </w:lvl>
    <w:lvl w:ilvl="1" w:tplc="EF38DEF4">
      <w:numFmt w:val="bullet"/>
      <w:lvlText w:val="•"/>
      <w:lvlJc w:val="left"/>
      <w:pPr>
        <w:ind w:left="1800" w:hanging="720"/>
      </w:pPr>
      <w:rPr>
        <w:rFonts w:ascii="Arial Narrow" w:eastAsia="Arial Narrow" w:hAnsi="Arial Narrow" w:cs="Arial Narro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327A1"/>
    <w:multiLevelType w:val="hybridMultilevel"/>
    <w:tmpl w:val="FA6495FA"/>
    <w:lvl w:ilvl="0" w:tplc="5E8C7C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0F6E92"/>
    <w:multiLevelType w:val="hybridMultilevel"/>
    <w:tmpl w:val="56CAD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3"/>
  </w:num>
  <w:num w:numId="5">
    <w:abstractNumId w:val="2"/>
  </w:num>
  <w:num w:numId="6">
    <w:abstractNumId w:val="1"/>
  </w:num>
  <w:num w:numId="7">
    <w:abstractNumId w:val="9"/>
  </w:num>
  <w:num w:numId="8">
    <w:abstractNumId w:val="10"/>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59"/>
    <w:rsid w:val="00000883"/>
    <w:rsid w:val="000155A6"/>
    <w:rsid w:val="00015E31"/>
    <w:rsid w:val="00021100"/>
    <w:rsid w:val="00030A23"/>
    <w:rsid w:val="00033B3C"/>
    <w:rsid w:val="00073A86"/>
    <w:rsid w:val="00073A8B"/>
    <w:rsid w:val="00074C3C"/>
    <w:rsid w:val="000765F6"/>
    <w:rsid w:val="000768D6"/>
    <w:rsid w:val="00085298"/>
    <w:rsid w:val="00095450"/>
    <w:rsid w:val="000B0714"/>
    <w:rsid w:val="000B1887"/>
    <w:rsid w:val="000B1C34"/>
    <w:rsid w:val="000B397E"/>
    <w:rsid w:val="000B57F8"/>
    <w:rsid w:val="000C5FD6"/>
    <w:rsid w:val="000D1E72"/>
    <w:rsid w:val="000D5262"/>
    <w:rsid w:val="000D64B3"/>
    <w:rsid w:val="00101654"/>
    <w:rsid w:val="00105A5A"/>
    <w:rsid w:val="00105BEF"/>
    <w:rsid w:val="001220B7"/>
    <w:rsid w:val="001231DF"/>
    <w:rsid w:val="00140F16"/>
    <w:rsid w:val="00155907"/>
    <w:rsid w:val="0015596A"/>
    <w:rsid w:val="00165D3A"/>
    <w:rsid w:val="00184EFB"/>
    <w:rsid w:val="001857B5"/>
    <w:rsid w:val="00190875"/>
    <w:rsid w:val="00193974"/>
    <w:rsid w:val="00195103"/>
    <w:rsid w:val="001C078C"/>
    <w:rsid w:val="001E35F9"/>
    <w:rsid w:val="001E7832"/>
    <w:rsid w:val="001F2D81"/>
    <w:rsid w:val="001F5AA5"/>
    <w:rsid w:val="00203CCD"/>
    <w:rsid w:val="002068E5"/>
    <w:rsid w:val="00207E6D"/>
    <w:rsid w:val="00210C82"/>
    <w:rsid w:val="00215EF1"/>
    <w:rsid w:val="002249D3"/>
    <w:rsid w:val="00230EEC"/>
    <w:rsid w:val="0023237B"/>
    <w:rsid w:val="0023571B"/>
    <w:rsid w:val="00247870"/>
    <w:rsid w:val="00256165"/>
    <w:rsid w:val="002601DA"/>
    <w:rsid w:val="00273D77"/>
    <w:rsid w:val="002745C0"/>
    <w:rsid w:val="00290BBE"/>
    <w:rsid w:val="002931FC"/>
    <w:rsid w:val="00293EE2"/>
    <w:rsid w:val="0029463E"/>
    <w:rsid w:val="00294B91"/>
    <w:rsid w:val="002A2CFB"/>
    <w:rsid w:val="002D5A5E"/>
    <w:rsid w:val="002E04FC"/>
    <w:rsid w:val="002E1C59"/>
    <w:rsid w:val="002E439A"/>
    <w:rsid w:val="002E5EA0"/>
    <w:rsid w:val="002F1DC1"/>
    <w:rsid w:val="003001A2"/>
    <w:rsid w:val="00317090"/>
    <w:rsid w:val="00326E8B"/>
    <w:rsid w:val="00332AA6"/>
    <w:rsid w:val="0035369D"/>
    <w:rsid w:val="003639EC"/>
    <w:rsid w:val="003728BA"/>
    <w:rsid w:val="003746C8"/>
    <w:rsid w:val="00384AC9"/>
    <w:rsid w:val="003948F7"/>
    <w:rsid w:val="00397E8F"/>
    <w:rsid w:val="003A41C9"/>
    <w:rsid w:val="003B319A"/>
    <w:rsid w:val="003B7CF5"/>
    <w:rsid w:val="003D6000"/>
    <w:rsid w:val="003D6689"/>
    <w:rsid w:val="003E43E1"/>
    <w:rsid w:val="003F747C"/>
    <w:rsid w:val="0041179C"/>
    <w:rsid w:val="004139A2"/>
    <w:rsid w:val="004173B4"/>
    <w:rsid w:val="00425E75"/>
    <w:rsid w:val="00435AD7"/>
    <w:rsid w:val="00442B66"/>
    <w:rsid w:val="004664CD"/>
    <w:rsid w:val="0047480C"/>
    <w:rsid w:val="0048137A"/>
    <w:rsid w:val="00482126"/>
    <w:rsid w:val="004A22D3"/>
    <w:rsid w:val="004A41B0"/>
    <w:rsid w:val="004A6022"/>
    <w:rsid w:val="004B63A8"/>
    <w:rsid w:val="004C0BF7"/>
    <w:rsid w:val="004C4CD6"/>
    <w:rsid w:val="004D5142"/>
    <w:rsid w:val="004D776D"/>
    <w:rsid w:val="004E00A8"/>
    <w:rsid w:val="004E205B"/>
    <w:rsid w:val="004F41E3"/>
    <w:rsid w:val="004F5418"/>
    <w:rsid w:val="005416A2"/>
    <w:rsid w:val="00552E7D"/>
    <w:rsid w:val="00554459"/>
    <w:rsid w:val="0055661C"/>
    <w:rsid w:val="00557884"/>
    <w:rsid w:val="00560414"/>
    <w:rsid w:val="005774AA"/>
    <w:rsid w:val="00586CDC"/>
    <w:rsid w:val="00593248"/>
    <w:rsid w:val="00595B1D"/>
    <w:rsid w:val="005A75EC"/>
    <w:rsid w:val="005B557A"/>
    <w:rsid w:val="005B77A1"/>
    <w:rsid w:val="005C6B76"/>
    <w:rsid w:val="005C6FCE"/>
    <w:rsid w:val="005F3D62"/>
    <w:rsid w:val="005F65B5"/>
    <w:rsid w:val="006368AA"/>
    <w:rsid w:val="00636EA1"/>
    <w:rsid w:val="00644580"/>
    <w:rsid w:val="0065671A"/>
    <w:rsid w:val="00660347"/>
    <w:rsid w:val="00661095"/>
    <w:rsid w:val="0068618E"/>
    <w:rsid w:val="006B1987"/>
    <w:rsid w:val="006B3CEC"/>
    <w:rsid w:val="006B509D"/>
    <w:rsid w:val="006C1176"/>
    <w:rsid w:val="006C44A6"/>
    <w:rsid w:val="006D77A5"/>
    <w:rsid w:val="006E0384"/>
    <w:rsid w:val="006E08E1"/>
    <w:rsid w:val="006E3F30"/>
    <w:rsid w:val="006E7B75"/>
    <w:rsid w:val="006F035E"/>
    <w:rsid w:val="00703A18"/>
    <w:rsid w:val="007041A3"/>
    <w:rsid w:val="007243CA"/>
    <w:rsid w:val="00724D6D"/>
    <w:rsid w:val="00724F6C"/>
    <w:rsid w:val="00732D27"/>
    <w:rsid w:val="007343EF"/>
    <w:rsid w:val="00744CF2"/>
    <w:rsid w:val="0074754B"/>
    <w:rsid w:val="00751FD6"/>
    <w:rsid w:val="00756E18"/>
    <w:rsid w:val="00761490"/>
    <w:rsid w:val="00764072"/>
    <w:rsid w:val="00764BC4"/>
    <w:rsid w:val="00791D86"/>
    <w:rsid w:val="0079433B"/>
    <w:rsid w:val="0079445D"/>
    <w:rsid w:val="00795DFE"/>
    <w:rsid w:val="00797DA2"/>
    <w:rsid w:val="007A11BA"/>
    <w:rsid w:val="007B2726"/>
    <w:rsid w:val="007C686D"/>
    <w:rsid w:val="007E2C2E"/>
    <w:rsid w:val="007E6661"/>
    <w:rsid w:val="007F3ED5"/>
    <w:rsid w:val="00800336"/>
    <w:rsid w:val="00806856"/>
    <w:rsid w:val="0082156A"/>
    <w:rsid w:val="00825C62"/>
    <w:rsid w:val="00845375"/>
    <w:rsid w:val="00851C33"/>
    <w:rsid w:val="008A6FDE"/>
    <w:rsid w:val="008B4CC9"/>
    <w:rsid w:val="008C20C5"/>
    <w:rsid w:val="008C5CE1"/>
    <w:rsid w:val="008D5204"/>
    <w:rsid w:val="008E5338"/>
    <w:rsid w:val="008F2648"/>
    <w:rsid w:val="008F3558"/>
    <w:rsid w:val="00901B8D"/>
    <w:rsid w:val="00902781"/>
    <w:rsid w:val="009076A0"/>
    <w:rsid w:val="009135FE"/>
    <w:rsid w:val="00920B45"/>
    <w:rsid w:val="0092305B"/>
    <w:rsid w:val="00931636"/>
    <w:rsid w:val="00936BBA"/>
    <w:rsid w:val="00944CA9"/>
    <w:rsid w:val="009559AC"/>
    <w:rsid w:val="0099797B"/>
    <w:rsid w:val="009B364B"/>
    <w:rsid w:val="009B575E"/>
    <w:rsid w:val="009B5916"/>
    <w:rsid w:val="009C5692"/>
    <w:rsid w:val="009D0892"/>
    <w:rsid w:val="00A01D8E"/>
    <w:rsid w:val="00A06160"/>
    <w:rsid w:val="00A10195"/>
    <w:rsid w:val="00A12FC5"/>
    <w:rsid w:val="00A138EF"/>
    <w:rsid w:val="00A278D8"/>
    <w:rsid w:val="00A34A41"/>
    <w:rsid w:val="00A370B4"/>
    <w:rsid w:val="00A42B03"/>
    <w:rsid w:val="00A43204"/>
    <w:rsid w:val="00A53A98"/>
    <w:rsid w:val="00A6014B"/>
    <w:rsid w:val="00A61896"/>
    <w:rsid w:val="00A62CE2"/>
    <w:rsid w:val="00A73261"/>
    <w:rsid w:val="00A84AB5"/>
    <w:rsid w:val="00A908CB"/>
    <w:rsid w:val="00A92D18"/>
    <w:rsid w:val="00A942A3"/>
    <w:rsid w:val="00A969CF"/>
    <w:rsid w:val="00AB7F5C"/>
    <w:rsid w:val="00AC2D00"/>
    <w:rsid w:val="00AE13CC"/>
    <w:rsid w:val="00AE309C"/>
    <w:rsid w:val="00AE5E29"/>
    <w:rsid w:val="00AF1BA4"/>
    <w:rsid w:val="00B106D8"/>
    <w:rsid w:val="00B143C9"/>
    <w:rsid w:val="00B16B17"/>
    <w:rsid w:val="00B32656"/>
    <w:rsid w:val="00B40DD4"/>
    <w:rsid w:val="00B45FDD"/>
    <w:rsid w:val="00B47736"/>
    <w:rsid w:val="00B54C5D"/>
    <w:rsid w:val="00B609A4"/>
    <w:rsid w:val="00B64A30"/>
    <w:rsid w:val="00B672CE"/>
    <w:rsid w:val="00B70C14"/>
    <w:rsid w:val="00B747F4"/>
    <w:rsid w:val="00B77DCF"/>
    <w:rsid w:val="00B8388E"/>
    <w:rsid w:val="00B86695"/>
    <w:rsid w:val="00BA1E1D"/>
    <w:rsid w:val="00BA4356"/>
    <w:rsid w:val="00BA6107"/>
    <w:rsid w:val="00BC0F85"/>
    <w:rsid w:val="00BD0396"/>
    <w:rsid w:val="00BE1E29"/>
    <w:rsid w:val="00BE26D5"/>
    <w:rsid w:val="00BF1E1B"/>
    <w:rsid w:val="00C069C4"/>
    <w:rsid w:val="00C06FD4"/>
    <w:rsid w:val="00C204F4"/>
    <w:rsid w:val="00C23FDB"/>
    <w:rsid w:val="00C2400B"/>
    <w:rsid w:val="00C3672F"/>
    <w:rsid w:val="00C416C6"/>
    <w:rsid w:val="00C6594A"/>
    <w:rsid w:val="00C71F64"/>
    <w:rsid w:val="00C748C3"/>
    <w:rsid w:val="00C94552"/>
    <w:rsid w:val="00CA0EE9"/>
    <w:rsid w:val="00CB5A10"/>
    <w:rsid w:val="00CC14CE"/>
    <w:rsid w:val="00CC1AAA"/>
    <w:rsid w:val="00CF24BB"/>
    <w:rsid w:val="00CF29AB"/>
    <w:rsid w:val="00CF2D20"/>
    <w:rsid w:val="00D240E0"/>
    <w:rsid w:val="00D35AEE"/>
    <w:rsid w:val="00D50A87"/>
    <w:rsid w:val="00D82566"/>
    <w:rsid w:val="00D840EE"/>
    <w:rsid w:val="00DA1FCD"/>
    <w:rsid w:val="00DA7E45"/>
    <w:rsid w:val="00DB29CD"/>
    <w:rsid w:val="00DB3295"/>
    <w:rsid w:val="00DB79D1"/>
    <w:rsid w:val="00DC1F2E"/>
    <w:rsid w:val="00DD519E"/>
    <w:rsid w:val="00DF393A"/>
    <w:rsid w:val="00DF7D93"/>
    <w:rsid w:val="00E03D3C"/>
    <w:rsid w:val="00E04924"/>
    <w:rsid w:val="00E16C30"/>
    <w:rsid w:val="00E20666"/>
    <w:rsid w:val="00E20717"/>
    <w:rsid w:val="00E333E8"/>
    <w:rsid w:val="00E3451D"/>
    <w:rsid w:val="00E44CCA"/>
    <w:rsid w:val="00E50939"/>
    <w:rsid w:val="00E54F08"/>
    <w:rsid w:val="00E74F74"/>
    <w:rsid w:val="00E9259B"/>
    <w:rsid w:val="00E935E5"/>
    <w:rsid w:val="00E94390"/>
    <w:rsid w:val="00EA1024"/>
    <w:rsid w:val="00EB3F69"/>
    <w:rsid w:val="00EC2B06"/>
    <w:rsid w:val="00EC3207"/>
    <w:rsid w:val="00ED6C1F"/>
    <w:rsid w:val="00EE3824"/>
    <w:rsid w:val="00EE54A8"/>
    <w:rsid w:val="00EF7251"/>
    <w:rsid w:val="00F00966"/>
    <w:rsid w:val="00F021B5"/>
    <w:rsid w:val="00F11F39"/>
    <w:rsid w:val="00F12D24"/>
    <w:rsid w:val="00F44443"/>
    <w:rsid w:val="00F46AF1"/>
    <w:rsid w:val="00F63F6C"/>
    <w:rsid w:val="00F7569F"/>
    <w:rsid w:val="00F834AD"/>
    <w:rsid w:val="00F91A93"/>
    <w:rsid w:val="00FA4BE3"/>
    <w:rsid w:val="00FB1BF7"/>
    <w:rsid w:val="00FB4355"/>
    <w:rsid w:val="00FD4CDA"/>
    <w:rsid w:val="00FE29E0"/>
    <w:rsid w:val="00FE335C"/>
    <w:rsid w:val="00FE4CAB"/>
    <w:rsid w:val="00FE50EB"/>
    <w:rsid w:val="00FE5B0B"/>
    <w:rsid w:val="00FE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extBody">
    <w:name w:val="Text Body"/>
    <w:basedOn w:val="Normal"/>
  </w:style>
  <w:style w:type="paragraph" w:customStyle="1" w:styleId="TableContents">
    <w:name w:val="Table Contents"/>
    <w:basedOn w:val="TextBody"/>
  </w:style>
  <w:style w:type="paragraph" w:customStyle="1" w:styleId="TableHeading">
    <w:name w:val="Table Heading"/>
    <w:basedOn w:val="TableContents"/>
  </w:style>
  <w:style w:type="table" w:styleId="TableGrid">
    <w:name w:val="Table Grid"/>
    <w:basedOn w:val="TableNormal"/>
    <w:uiPriority w:val="59"/>
    <w:rsid w:val="0075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1490"/>
    <w:rPr>
      <w:sz w:val="16"/>
      <w:szCs w:val="16"/>
    </w:rPr>
  </w:style>
  <w:style w:type="paragraph" w:styleId="CommentText">
    <w:name w:val="annotation text"/>
    <w:basedOn w:val="Normal"/>
    <w:link w:val="CommentTextChar"/>
    <w:uiPriority w:val="99"/>
    <w:semiHidden/>
    <w:unhideWhenUsed/>
    <w:rsid w:val="00761490"/>
    <w:rPr>
      <w:sz w:val="20"/>
      <w:szCs w:val="18"/>
    </w:rPr>
  </w:style>
  <w:style w:type="character" w:customStyle="1" w:styleId="CommentTextChar">
    <w:name w:val="Comment Text Char"/>
    <w:link w:val="CommentText"/>
    <w:uiPriority w:val="99"/>
    <w:semiHidden/>
    <w:rsid w:val="00761490"/>
    <w:rPr>
      <w:rFonts w:ascii="Arial" w:eastAsia="SimSun" w:hAnsi="Arial"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61490"/>
    <w:rPr>
      <w:b/>
      <w:bCs/>
    </w:rPr>
  </w:style>
  <w:style w:type="character" w:customStyle="1" w:styleId="CommentSubjectChar">
    <w:name w:val="Comment Subject Char"/>
    <w:link w:val="CommentSubject"/>
    <w:uiPriority w:val="99"/>
    <w:semiHidden/>
    <w:rsid w:val="00761490"/>
    <w:rPr>
      <w:rFonts w:ascii="Arial" w:eastAsia="SimSun" w:hAnsi="Arial" w:cs="Mangal"/>
      <w:b/>
      <w:bCs/>
      <w:kern w:val="1"/>
      <w:szCs w:val="18"/>
      <w:lang w:eastAsia="zh-CN" w:bidi="hi-IN"/>
    </w:rPr>
  </w:style>
  <w:style w:type="paragraph" w:styleId="BalloonText">
    <w:name w:val="Balloon Text"/>
    <w:basedOn w:val="Normal"/>
    <w:link w:val="BalloonTextChar"/>
    <w:uiPriority w:val="99"/>
    <w:semiHidden/>
    <w:unhideWhenUsed/>
    <w:rsid w:val="00761490"/>
    <w:rPr>
      <w:rFonts w:ascii="Tahoma" w:hAnsi="Tahoma"/>
      <w:sz w:val="16"/>
      <w:szCs w:val="14"/>
    </w:rPr>
  </w:style>
  <w:style w:type="character" w:customStyle="1" w:styleId="BalloonTextChar">
    <w:name w:val="Balloon Text Char"/>
    <w:link w:val="BalloonText"/>
    <w:uiPriority w:val="99"/>
    <w:semiHidden/>
    <w:rsid w:val="00761490"/>
    <w:rPr>
      <w:rFonts w:ascii="Tahoma" w:eastAsia="SimSun" w:hAnsi="Tahoma" w:cs="Mangal"/>
      <w:kern w:val="1"/>
      <w:sz w:val="16"/>
      <w:szCs w:val="14"/>
      <w:lang w:eastAsia="zh-CN" w:bidi="hi-IN"/>
    </w:rPr>
  </w:style>
  <w:style w:type="paragraph" w:customStyle="1" w:styleId="Style">
    <w:name w:val="Style"/>
    <w:rsid w:val="00B747F4"/>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C94552"/>
    <w:pPr>
      <w:tabs>
        <w:tab w:val="center" w:pos="4513"/>
        <w:tab w:val="right" w:pos="9026"/>
      </w:tabs>
    </w:pPr>
    <w:rPr>
      <w:szCs w:val="21"/>
    </w:rPr>
  </w:style>
  <w:style w:type="character" w:customStyle="1" w:styleId="HeaderChar">
    <w:name w:val="Header Char"/>
    <w:link w:val="Header"/>
    <w:uiPriority w:val="99"/>
    <w:rsid w:val="00C94552"/>
    <w:rPr>
      <w:rFonts w:ascii="Arial" w:eastAsia="SimSun" w:hAnsi="Arial" w:cs="Mangal"/>
      <w:kern w:val="1"/>
      <w:sz w:val="24"/>
      <w:szCs w:val="21"/>
      <w:lang w:eastAsia="zh-CN" w:bidi="hi-IN"/>
    </w:rPr>
  </w:style>
  <w:style w:type="paragraph" w:styleId="Footer">
    <w:name w:val="footer"/>
    <w:basedOn w:val="Normal"/>
    <w:link w:val="FooterChar"/>
    <w:uiPriority w:val="99"/>
    <w:unhideWhenUsed/>
    <w:rsid w:val="00C94552"/>
    <w:pPr>
      <w:tabs>
        <w:tab w:val="center" w:pos="4513"/>
        <w:tab w:val="right" w:pos="9026"/>
      </w:tabs>
    </w:pPr>
    <w:rPr>
      <w:szCs w:val="21"/>
    </w:rPr>
  </w:style>
  <w:style w:type="character" w:customStyle="1" w:styleId="FooterChar">
    <w:name w:val="Footer Char"/>
    <w:link w:val="Footer"/>
    <w:uiPriority w:val="99"/>
    <w:rsid w:val="00C94552"/>
    <w:rPr>
      <w:rFonts w:ascii="Arial" w:eastAsia="SimSun" w:hAnsi="Arial" w:cs="Mangal"/>
      <w:kern w:val="1"/>
      <w:sz w:val="24"/>
      <w:szCs w:val="21"/>
      <w:lang w:eastAsia="zh-CN" w:bidi="hi-IN"/>
    </w:rPr>
  </w:style>
  <w:style w:type="paragraph" w:styleId="ListParagraph">
    <w:name w:val="List Paragraph"/>
    <w:basedOn w:val="Normal"/>
    <w:uiPriority w:val="34"/>
    <w:qFormat/>
    <w:rsid w:val="004C4CD6"/>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yperlink">
    <w:name w:val="Hyperlink"/>
    <w:basedOn w:val="DefaultParagraphFont"/>
    <w:uiPriority w:val="99"/>
    <w:unhideWhenUsed/>
    <w:rsid w:val="004664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Arial" w:eastAsia="SimSun" w:hAnsi="Arial"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extBody">
    <w:name w:val="Text Body"/>
    <w:basedOn w:val="Normal"/>
  </w:style>
  <w:style w:type="paragraph" w:customStyle="1" w:styleId="TableContents">
    <w:name w:val="Table Contents"/>
    <w:basedOn w:val="TextBody"/>
  </w:style>
  <w:style w:type="paragraph" w:customStyle="1" w:styleId="TableHeading">
    <w:name w:val="Table Heading"/>
    <w:basedOn w:val="TableContents"/>
  </w:style>
  <w:style w:type="table" w:styleId="TableGrid">
    <w:name w:val="Table Grid"/>
    <w:basedOn w:val="TableNormal"/>
    <w:uiPriority w:val="59"/>
    <w:rsid w:val="00751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61490"/>
    <w:rPr>
      <w:sz w:val="16"/>
      <w:szCs w:val="16"/>
    </w:rPr>
  </w:style>
  <w:style w:type="paragraph" w:styleId="CommentText">
    <w:name w:val="annotation text"/>
    <w:basedOn w:val="Normal"/>
    <w:link w:val="CommentTextChar"/>
    <w:uiPriority w:val="99"/>
    <w:semiHidden/>
    <w:unhideWhenUsed/>
    <w:rsid w:val="00761490"/>
    <w:rPr>
      <w:sz w:val="20"/>
      <w:szCs w:val="18"/>
    </w:rPr>
  </w:style>
  <w:style w:type="character" w:customStyle="1" w:styleId="CommentTextChar">
    <w:name w:val="Comment Text Char"/>
    <w:link w:val="CommentText"/>
    <w:uiPriority w:val="99"/>
    <w:semiHidden/>
    <w:rsid w:val="00761490"/>
    <w:rPr>
      <w:rFonts w:ascii="Arial" w:eastAsia="SimSun" w:hAnsi="Arial"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61490"/>
    <w:rPr>
      <w:b/>
      <w:bCs/>
    </w:rPr>
  </w:style>
  <w:style w:type="character" w:customStyle="1" w:styleId="CommentSubjectChar">
    <w:name w:val="Comment Subject Char"/>
    <w:link w:val="CommentSubject"/>
    <w:uiPriority w:val="99"/>
    <w:semiHidden/>
    <w:rsid w:val="00761490"/>
    <w:rPr>
      <w:rFonts w:ascii="Arial" w:eastAsia="SimSun" w:hAnsi="Arial" w:cs="Mangal"/>
      <w:b/>
      <w:bCs/>
      <w:kern w:val="1"/>
      <w:szCs w:val="18"/>
      <w:lang w:eastAsia="zh-CN" w:bidi="hi-IN"/>
    </w:rPr>
  </w:style>
  <w:style w:type="paragraph" w:styleId="BalloonText">
    <w:name w:val="Balloon Text"/>
    <w:basedOn w:val="Normal"/>
    <w:link w:val="BalloonTextChar"/>
    <w:uiPriority w:val="99"/>
    <w:semiHidden/>
    <w:unhideWhenUsed/>
    <w:rsid w:val="00761490"/>
    <w:rPr>
      <w:rFonts w:ascii="Tahoma" w:hAnsi="Tahoma"/>
      <w:sz w:val="16"/>
      <w:szCs w:val="14"/>
    </w:rPr>
  </w:style>
  <w:style w:type="character" w:customStyle="1" w:styleId="BalloonTextChar">
    <w:name w:val="Balloon Text Char"/>
    <w:link w:val="BalloonText"/>
    <w:uiPriority w:val="99"/>
    <w:semiHidden/>
    <w:rsid w:val="00761490"/>
    <w:rPr>
      <w:rFonts w:ascii="Tahoma" w:eastAsia="SimSun" w:hAnsi="Tahoma" w:cs="Mangal"/>
      <w:kern w:val="1"/>
      <w:sz w:val="16"/>
      <w:szCs w:val="14"/>
      <w:lang w:eastAsia="zh-CN" w:bidi="hi-IN"/>
    </w:rPr>
  </w:style>
  <w:style w:type="paragraph" w:customStyle="1" w:styleId="Style">
    <w:name w:val="Style"/>
    <w:rsid w:val="00B747F4"/>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C94552"/>
    <w:pPr>
      <w:tabs>
        <w:tab w:val="center" w:pos="4513"/>
        <w:tab w:val="right" w:pos="9026"/>
      </w:tabs>
    </w:pPr>
    <w:rPr>
      <w:szCs w:val="21"/>
    </w:rPr>
  </w:style>
  <w:style w:type="character" w:customStyle="1" w:styleId="HeaderChar">
    <w:name w:val="Header Char"/>
    <w:link w:val="Header"/>
    <w:uiPriority w:val="99"/>
    <w:rsid w:val="00C94552"/>
    <w:rPr>
      <w:rFonts w:ascii="Arial" w:eastAsia="SimSun" w:hAnsi="Arial" w:cs="Mangal"/>
      <w:kern w:val="1"/>
      <w:sz w:val="24"/>
      <w:szCs w:val="21"/>
      <w:lang w:eastAsia="zh-CN" w:bidi="hi-IN"/>
    </w:rPr>
  </w:style>
  <w:style w:type="paragraph" w:styleId="Footer">
    <w:name w:val="footer"/>
    <w:basedOn w:val="Normal"/>
    <w:link w:val="FooterChar"/>
    <w:uiPriority w:val="99"/>
    <w:unhideWhenUsed/>
    <w:rsid w:val="00C94552"/>
    <w:pPr>
      <w:tabs>
        <w:tab w:val="center" w:pos="4513"/>
        <w:tab w:val="right" w:pos="9026"/>
      </w:tabs>
    </w:pPr>
    <w:rPr>
      <w:szCs w:val="21"/>
    </w:rPr>
  </w:style>
  <w:style w:type="character" w:customStyle="1" w:styleId="FooterChar">
    <w:name w:val="Footer Char"/>
    <w:link w:val="Footer"/>
    <w:uiPriority w:val="99"/>
    <w:rsid w:val="00C94552"/>
    <w:rPr>
      <w:rFonts w:ascii="Arial" w:eastAsia="SimSun" w:hAnsi="Arial" w:cs="Mangal"/>
      <w:kern w:val="1"/>
      <w:sz w:val="24"/>
      <w:szCs w:val="21"/>
      <w:lang w:eastAsia="zh-CN" w:bidi="hi-IN"/>
    </w:rPr>
  </w:style>
  <w:style w:type="paragraph" w:styleId="ListParagraph">
    <w:name w:val="List Paragraph"/>
    <w:basedOn w:val="Normal"/>
    <w:uiPriority w:val="34"/>
    <w:qFormat/>
    <w:rsid w:val="004C4CD6"/>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Hyperlink">
    <w:name w:val="Hyperlink"/>
    <w:basedOn w:val="DefaultParagraphFont"/>
    <w:uiPriority w:val="99"/>
    <w:unhideWhenUsed/>
    <w:rsid w:val="004664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VhNOo7vA30&amp;feature=youtu.b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9</cp:revision>
  <cp:lastPrinted>2018-01-27T08:02:00Z</cp:lastPrinted>
  <dcterms:created xsi:type="dcterms:W3CDTF">2021-02-13T15:51:00Z</dcterms:created>
  <dcterms:modified xsi:type="dcterms:W3CDTF">2021-07-11T10:30:00Z</dcterms:modified>
</cp:coreProperties>
</file>